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68D3" w:rsidRPr="002172E7" w:rsidRDefault="00D568D3" w:rsidP="002172E7">
      <w:pPr>
        <w:pStyle w:val="Nagwek2"/>
        <w:spacing w:before="0" w:line="240" w:lineRule="auto"/>
        <w:rPr>
          <w:rFonts w:asciiTheme="minorHAnsi" w:hAnsiTheme="minorHAnsi" w:cstheme="minorHAnsi"/>
          <w:color w:val="auto"/>
        </w:rPr>
      </w:pPr>
    </w:p>
    <w:p w:rsidR="00D568D3" w:rsidRPr="002172E7" w:rsidRDefault="001B2541" w:rsidP="002172E7">
      <w:pPr>
        <w:spacing w:after="0" w:line="240" w:lineRule="auto"/>
        <w:rPr>
          <w:rFonts w:asciiTheme="minorHAnsi" w:hAnsiTheme="minorHAnsi" w:cstheme="minorHAnsi"/>
        </w:rPr>
      </w:pPr>
      <w:r w:rsidRPr="008B1917">
        <w:rPr>
          <w:sz w:val="24"/>
          <w:szCs w:val="24"/>
        </w:rPr>
        <w:t xml:space="preserve">Znak sprawy </w:t>
      </w:r>
      <w:r w:rsidRPr="008B1917">
        <w:rPr>
          <w:b/>
          <w:sz w:val="24"/>
          <w:szCs w:val="24"/>
        </w:rPr>
        <w:t>ZS/VI/320/</w:t>
      </w:r>
      <w:r>
        <w:rPr>
          <w:b/>
          <w:sz w:val="24"/>
          <w:szCs w:val="24"/>
        </w:rPr>
        <w:t>707</w:t>
      </w:r>
      <w:r w:rsidRPr="008B1917">
        <w:rPr>
          <w:b/>
          <w:sz w:val="24"/>
          <w:szCs w:val="24"/>
        </w:rPr>
        <w:t>/17</w:t>
      </w:r>
      <w:r w:rsidR="00D568D3" w:rsidRPr="002172E7">
        <w:rPr>
          <w:rFonts w:asciiTheme="minorHAnsi" w:hAnsiTheme="minorHAnsi" w:cstheme="minorHAnsi"/>
        </w:rPr>
        <w:t xml:space="preserve"> </w:t>
      </w:r>
      <w:r w:rsidR="00D568D3"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ab/>
      </w:r>
      <w:r w:rsidR="00BD4DBC">
        <w:rPr>
          <w:rFonts w:asciiTheme="minorHAnsi" w:hAnsiTheme="minorHAnsi" w:cstheme="minorHAnsi"/>
        </w:rPr>
        <w:t>Załącznik nr 3</w:t>
      </w:r>
      <w:r w:rsidR="00D568D3" w:rsidRPr="002172E7">
        <w:rPr>
          <w:rFonts w:asciiTheme="minorHAnsi" w:hAnsiTheme="minorHAnsi" w:cstheme="minorHAnsi"/>
        </w:rPr>
        <w:t xml:space="preserve"> do SIWZ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pStyle w:val="Teksttreci30"/>
        <w:shd w:val="clear" w:color="auto" w:fill="auto"/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2172E7">
        <w:rPr>
          <w:rFonts w:asciiTheme="minorHAnsi" w:hAnsiTheme="minorHAnsi" w:cstheme="minorHAnsi"/>
          <w:sz w:val="28"/>
          <w:szCs w:val="28"/>
        </w:rPr>
        <w:t>wzór</w:t>
      </w:r>
    </w:p>
    <w:p w:rsidR="00D568D3" w:rsidRPr="002172E7" w:rsidRDefault="00D568D3" w:rsidP="002172E7">
      <w:pPr>
        <w:pStyle w:val="Teksttreci30"/>
        <w:shd w:val="clear" w:color="auto" w:fill="auto"/>
        <w:spacing w:after="0" w:line="240" w:lineRule="auto"/>
        <w:jc w:val="center"/>
        <w:rPr>
          <w:rFonts w:asciiTheme="minorHAnsi" w:hAnsiTheme="minorHAnsi" w:cstheme="minorHAnsi"/>
          <w:sz w:val="28"/>
          <w:szCs w:val="28"/>
        </w:rPr>
      </w:pPr>
      <w:r w:rsidRPr="002172E7">
        <w:rPr>
          <w:rFonts w:asciiTheme="minorHAnsi" w:hAnsiTheme="minorHAnsi" w:cstheme="minorHAnsi"/>
          <w:sz w:val="28"/>
          <w:szCs w:val="28"/>
        </w:rPr>
        <w:t xml:space="preserve">Umowa nr </w:t>
      </w:r>
      <w:r w:rsidRPr="002172E7">
        <w:rPr>
          <w:rFonts w:asciiTheme="minorHAnsi" w:hAnsiTheme="minorHAnsi" w:cstheme="minorHAnsi"/>
        </w:rPr>
        <w:t xml:space="preserve">………../2017 </w:t>
      </w:r>
      <w:r w:rsidRPr="002172E7">
        <w:rPr>
          <w:rFonts w:asciiTheme="minorHAnsi" w:hAnsiTheme="minorHAnsi" w:cstheme="minorHAnsi"/>
          <w:sz w:val="28"/>
          <w:szCs w:val="28"/>
        </w:rPr>
        <w:t xml:space="preserve"> </w:t>
      </w:r>
    </w:p>
    <w:p w:rsidR="00D568D3" w:rsidRPr="002172E7" w:rsidRDefault="00D568D3" w:rsidP="002172E7">
      <w:pPr>
        <w:tabs>
          <w:tab w:val="left" w:leader="dot" w:pos="3634"/>
        </w:tabs>
        <w:spacing w:after="0" w:line="240" w:lineRule="auto"/>
        <w:ind w:left="460" w:hanging="460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zawarta w dniu</w:t>
      </w:r>
      <w:r w:rsidRPr="002172E7">
        <w:rPr>
          <w:rFonts w:asciiTheme="minorHAnsi" w:hAnsiTheme="minorHAnsi" w:cstheme="minorHAnsi"/>
        </w:rPr>
        <w:tab/>
        <w:t xml:space="preserve">w Prudniku </w:t>
      </w:r>
    </w:p>
    <w:p w:rsidR="00D568D3" w:rsidRPr="002172E7" w:rsidRDefault="00D568D3" w:rsidP="002172E7">
      <w:pPr>
        <w:spacing w:after="0" w:line="240" w:lineRule="auto"/>
        <w:ind w:left="460" w:hanging="460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pomiędzy: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Województwem Opolskim – Zespołem Szkół Medycznych im. Janusza Korczaka ul. Piastowska 26, 48-200 Prudnik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 xml:space="preserve">reprezentowanym przez: mgr Adriannę </w:t>
      </w:r>
      <w:proofErr w:type="spellStart"/>
      <w:r w:rsidRPr="002172E7">
        <w:rPr>
          <w:rFonts w:asciiTheme="minorHAnsi" w:hAnsiTheme="minorHAnsi" w:cstheme="minorHAnsi"/>
          <w:b/>
          <w:bCs/>
        </w:rPr>
        <w:t>Benroth</w:t>
      </w:r>
      <w:proofErr w:type="spellEnd"/>
      <w:r w:rsidRPr="002172E7">
        <w:rPr>
          <w:rFonts w:asciiTheme="minorHAnsi" w:hAnsiTheme="minorHAnsi" w:cstheme="minorHAnsi"/>
          <w:b/>
          <w:bCs/>
        </w:rPr>
        <w:t xml:space="preserve"> – Dyrektora szkoły, 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zwanym dalej „Zamawiającym”,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a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…………………………………………………………………….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…………………………………………………………………….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NIP: ……..………… oraz REGON: ……………………..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reprezentowanym przez: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…………………………………. – …………………..…………</w:t>
      </w: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</w:rPr>
      </w:pPr>
      <w:bookmarkStart w:id="0" w:name="bookmark0"/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1</w:t>
      </w:r>
      <w:bookmarkEnd w:id="0"/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Przedmiot umowy</w:t>
      </w: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firstLine="0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418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 wyniku postępowania o udzielenie zamówienia prowadzonego w trybie przetargu nieograniczonego na podstawie ustawy z dnia 29 stycznia 2004 roku Prawo Zamówień Publicznych (Dz. U. 2015 poz. 2164 </w:t>
      </w:r>
      <w:r w:rsidRPr="002172E7">
        <w:rPr>
          <w:rFonts w:asciiTheme="minorHAnsi" w:hAnsiTheme="minorHAnsi" w:cstheme="minorHAnsi"/>
        </w:rPr>
        <w:br/>
        <w:t xml:space="preserve">z </w:t>
      </w:r>
      <w:proofErr w:type="spellStart"/>
      <w:r w:rsidRPr="002172E7">
        <w:rPr>
          <w:rFonts w:asciiTheme="minorHAnsi" w:hAnsiTheme="minorHAnsi" w:cstheme="minorHAnsi"/>
        </w:rPr>
        <w:t>późn</w:t>
      </w:r>
      <w:proofErr w:type="spellEnd"/>
      <w:r w:rsidRPr="002172E7">
        <w:rPr>
          <w:rFonts w:asciiTheme="minorHAnsi" w:hAnsiTheme="minorHAnsi" w:cstheme="minorHAnsi"/>
        </w:rPr>
        <w:t xml:space="preserve">. zm.), zwanej dalej „ustawą </w:t>
      </w:r>
      <w:proofErr w:type="spellStart"/>
      <w:r w:rsidRPr="002172E7">
        <w:rPr>
          <w:rFonts w:asciiTheme="minorHAnsi" w:hAnsiTheme="minorHAnsi" w:cstheme="minorHAnsi"/>
        </w:rPr>
        <w:t>Pzp</w:t>
      </w:r>
      <w:proofErr w:type="spellEnd"/>
      <w:r w:rsidRPr="002172E7">
        <w:rPr>
          <w:rFonts w:asciiTheme="minorHAnsi" w:hAnsiTheme="minorHAnsi" w:cstheme="minorHAnsi"/>
        </w:rPr>
        <w:t xml:space="preserve">”, Zamawiający zleca a Wykonawca przyjmuje do wykonania zamówienie pod nazwą: </w:t>
      </w:r>
      <w:r w:rsidRPr="002172E7">
        <w:rPr>
          <w:rFonts w:asciiTheme="minorHAnsi" w:hAnsiTheme="minorHAnsi" w:cstheme="minorHAnsi"/>
          <w:b/>
          <w:bCs/>
        </w:rPr>
        <w:t xml:space="preserve">Modernizacja pomieszczeń - prace remontowe w celu przygotowania pracowni hydromasażu i pracowni ortopedycznej (m.in. przebudowa instalacji elektrycznej, grzewczej i wodociągowej, wymiana posadzki, tynkowanie i malowanie ścian) w ramach projektu pn. „Wsparcie kształcenia zawodowego w kluczowych dla regionu branżach”, dofinansowanego ze środków Europejskiego Funduszu Rozwoju Regionalnego w ramach Regionalnego Programu Operacyjnego Województwa Opolskiego na lata 2014-2020. </w:t>
      </w:r>
    </w:p>
    <w:p w:rsidR="00D568D3" w:rsidRPr="002172E7" w:rsidRDefault="00D568D3" w:rsidP="002172E7">
      <w:pPr>
        <w:pStyle w:val="Nagwek10"/>
        <w:keepNext/>
        <w:keepLines/>
        <w:numPr>
          <w:ilvl w:val="0"/>
          <w:numId w:val="1"/>
        </w:numPr>
        <w:shd w:val="clear" w:color="auto" w:fill="auto"/>
        <w:tabs>
          <w:tab w:val="left" w:pos="418"/>
        </w:tabs>
        <w:spacing w:before="0" w:line="240" w:lineRule="auto"/>
        <w:ind w:left="460"/>
        <w:jc w:val="both"/>
        <w:rPr>
          <w:rFonts w:asciiTheme="minorHAnsi" w:hAnsiTheme="minorHAnsi" w:cstheme="minorHAnsi"/>
        </w:rPr>
      </w:pPr>
      <w:bookmarkStart w:id="1" w:name="bookmark1"/>
      <w:r w:rsidRPr="002172E7">
        <w:rPr>
          <w:rFonts w:asciiTheme="minorHAnsi" w:hAnsiTheme="minorHAnsi" w:cstheme="minorHAnsi"/>
        </w:rPr>
        <w:t>Przedmiot umowy obejmuje odpowiednio:</w:t>
      </w:r>
      <w:bookmarkEnd w:id="1"/>
    </w:p>
    <w:p w:rsidR="00D568D3" w:rsidRPr="002172E7" w:rsidRDefault="00D568D3" w:rsidP="002172E7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Wykonanie robót budowlanych zgodnie ze zgłoszeniem budowlanym, dokumentacją projektową </w:t>
      </w:r>
      <w:r w:rsidRPr="002172E7">
        <w:rPr>
          <w:rFonts w:asciiTheme="minorHAnsi" w:hAnsiTheme="minorHAnsi" w:cstheme="minorHAnsi"/>
        </w:rPr>
        <w:br/>
        <w:t xml:space="preserve">i Specyfikacją Techniczną </w:t>
      </w:r>
      <w:r w:rsidR="007366AF">
        <w:rPr>
          <w:rFonts w:asciiTheme="minorHAnsi" w:hAnsiTheme="minorHAnsi" w:cstheme="minorHAnsi"/>
        </w:rPr>
        <w:t>Wykonania i Odbioru Robót (</w:t>
      </w:r>
      <w:proofErr w:type="spellStart"/>
      <w:r w:rsidR="007366AF">
        <w:rPr>
          <w:rFonts w:asciiTheme="minorHAnsi" w:hAnsiTheme="minorHAnsi" w:cstheme="minorHAnsi"/>
        </w:rPr>
        <w:t>STWiOR</w:t>
      </w:r>
      <w:proofErr w:type="spellEnd"/>
      <w:r w:rsidRPr="002172E7">
        <w:rPr>
          <w:rFonts w:asciiTheme="minorHAnsi" w:hAnsiTheme="minorHAnsi" w:cstheme="minorHAnsi"/>
        </w:rPr>
        <w:t>), oraz Specyfikacją Istotnych Warunków Zamówienia (SIWZ);</w:t>
      </w:r>
    </w:p>
    <w:p w:rsidR="00D568D3" w:rsidRPr="002172E7" w:rsidRDefault="00D568D3" w:rsidP="002172E7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spacing w:after="0" w:line="240" w:lineRule="auto"/>
        <w:ind w:left="709" w:hanging="283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Wykonanie dokumentacji powykonawczej – 4 egz.,</w:t>
      </w:r>
    </w:p>
    <w:p w:rsidR="00D568D3" w:rsidRPr="002172E7" w:rsidRDefault="00D568D3" w:rsidP="002172E7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709" w:hanging="283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Wykonanie tablic informacyjnych 2szt.,</w:t>
      </w:r>
    </w:p>
    <w:p w:rsidR="00D568D3" w:rsidRPr="002172E7" w:rsidRDefault="00D568D3" w:rsidP="002172E7">
      <w:pPr>
        <w:widowControl w:val="0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709" w:hanging="283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Serwisowanie i przeglądy urządzeń i oraz przedmiotu umowy do końca Okresu Gwarancji.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52"/>
        </w:tabs>
        <w:spacing w:after="0" w:line="240" w:lineRule="auto"/>
        <w:ind w:left="400" w:hanging="40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Szczegółowo przedmiot umowy został opisany za pomocą dokumentacji projektowej oraz </w:t>
      </w:r>
      <w:proofErr w:type="spellStart"/>
      <w:r w:rsidRPr="002172E7">
        <w:rPr>
          <w:rFonts w:asciiTheme="minorHAnsi" w:hAnsiTheme="minorHAnsi" w:cstheme="minorHAnsi"/>
        </w:rPr>
        <w:t>STWiOR</w:t>
      </w:r>
      <w:proofErr w:type="spellEnd"/>
      <w:r w:rsidRPr="002172E7">
        <w:rPr>
          <w:rFonts w:asciiTheme="minorHAnsi" w:hAnsiTheme="minorHAnsi" w:cstheme="minorHAnsi"/>
        </w:rPr>
        <w:t xml:space="preserve"> obejmuje opis zadania budowlanego, przeznaczenie ukończonych robót budowlanych oraz stawiane im wymagania techniczne, ekonomiczne, materiałowe, funkcjonalne.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52"/>
        </w:tabs>
        <w:spacing w:after="0" w:line="240" w:lineRule="auto"/>
        <w:ind w:left="400" w:hanging="40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będzie realizował umowę w czynnym obiekcie. Zastosowane rozwiązania organizacyjne robót powinny zabezpieczyć ciągłość pracy Zamawiającego w całym okresie realizacji umowy i nie zakłócać jego normalnego funkcjonowania.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52"/>
        </w:tabs>
        <w:spacing w:after="0" w:line="240" w:lineRule="auto"/>
        <w:ind w:left="400" w:hanging="40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Wymagania dodatkowe:</w:t>
      </w:r>
    </w:p>
    <w:p w:rsidR="00D568D3" w:rsidRPr="002172E7" w:rsidRDefault="00D568D3" w:rsidP="002172E7">
      <w:pPr>
        <w:widowControl w:val="0"/>
        <w:numPr>
          <w:ilvl w:val="0"/>
          <w:numId w:val="3"/>
        </w:numPr>
        <w:spacing w:after="0" w:line="240" w:lineRule="auto"/>
        <w:ind w:left="800" w:hanging="40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będzie sporządzał dokumentację fotograficzną z przebiegu robót (2 egz. płyt CD, przekazane wraz z dokumentacją powykonawczą).</w:t>
      </w:r>
    </w:p>
    <w:p w:rsidR="00D568D3" w:rsidRPr="002172E7" w:rsidRDefault="00D568D3" w:rsidP="002172E7">
      <w:pPr>
        <w:widowControl w:val="0"/>
        <w:numPr>
          <w:ilvl w:val="0"/>
          <w:numId w:val="3"/>
        </w:numPr>
        <w:tabs>
          <w:tab w:val="left" w:pos="808"/>
        </w:tabs>
        <w:spacing w:after="0" w:line="240" w:lineRule="auto"/>
        <w:ind w:left="800" w:hanging="40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zobowiązany jest przed podpisaniem umowy do opracowania i przedłożenia harmonogramu rzeczowo - finansowego.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78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zobowiązuje się do realizacji przedmiotu zamówienia zgodnie z dokumentacją projektową, SIWZ, a także zgodnie z ofertą przetargową, które stanowią integralną część niniejszej umowy.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78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Wykonywanie przedmiotu niniejszej umowy będzie następowało w oparciu o harmonogram rzeczowo- finansowy stanowiący załącznik do umowy.</w:t>
      </w:r>
    </w:p>
    <w:p w:rsidR="00D568D3" w:rsidRPr="002172E7" w:rsidRDefault="00D568D3" w:rsidP="002172E7">
      <w:pPr>
        <w:widowControl w:val="0"/>
        <w:numPr>
          <w:ilvl w:val="0"/>
          <w:numId w:val="1"/>
        </w:numPr>
        <w:tabs>
          <w:tab w:val="left" w:pos="396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lastRenderedPageBreak/>
        <w:t>Wykonawca oświadcza, że:</w:t>
      </w:r>
    </w:p>
    <w:p w:rsidR="00D568D3" w:rsidRPr="002172E7" w:rsidRDefault="00D568D3" w:rsidP="002172E7">
      <w:pPr>
        <w:widowControl w:val="0"/>
        <w:numPr>
          <w:ilvl w:val="0"/>
          <w:numId w:val="4"/>
        </w:numPr>
        <w:tabs>
          <w:tab w:val="left" w:pos="876"/>
        </w:tabs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zapoznał się z dokumentacją projektową oraz stanem technicznym obiektów, terenem budowy, warunkami związanych z wykonaniem prac będących przedmiotem zamówienia oraz uzyskał wszelkie informacje konieczne i przydatne do przygotowania oferty, </w:t>
      </w:r>
    </w:p>
    <w:p w:rsidR="00D568D3" w:rsidRPr="002172E7" w:rsidRDefault="00D568D3" w:rsidP="002172E7">
      <w:pPr>
        <w:widowControl w:val="0"/>
        <w:numPr>
          <w:ilvl w:val="0"/>
          <w:numId w:val="4"/>
        </w:numPr>
        <w:tabs>
          <w:tab w:val="left" w:pos="876"/>
        </w:tabs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wszystkie osoby, które będą uczestniczyły ze strony Wykonawcy, jak również ze strony jego współpracowników lub kontrahentów (podwykonawców) w wykonaniu czynności przewidzianych w niniejszej umowie posiadają niezbędne wiedzę, doświadczenie, kwalifikacje i uprawnienia pozwalające na wykonanie robót budowlanych będących jej przedmiotem,</w:t>
      </w:r>
    </w:p>
    <w:p w:rsidR="00D568D3" w:rsidRPr="002172E7" w:rsidRDefault="00D568D3" w:rsidP="002172E7">
      <w:pPr>
        <w:widowControl w:val="0"/>
        <w:numPr>
          <w:ilvl w:val="0"/>
          <w:numId w:val="4"/>
        </w:numPr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 istnieją żadne okoliczności uniemożliwiające, czy wyłączające możliwość zawarcia czy wykonania umowy,</w:t>
      </w:r>
    </w:p>
    <w:p w:rsidR="00D568D3" w:rsidRPr="002172E7" w:rsidRDefault="00D568D3" w:rsidP="002172E7">
      <w:pPr>
        <w:widowControl w:val="0"/>
        <w:numPr>
          <w:ilvl w:val="0"/>
          <w:numId w:val="4"/>
        </w:numPr>
        <w:tabs>
          <w:tab w:val="left" w:pos="876"/>
        </w:tabs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nie przekaże bez zgody Zamawiającego osobom trzecim jakichkolwiek informacji, które uzyskał </w:t>
      </w:r>
      <w:r w:rsidRPr="002172E7">
        <w:rPr>
          <w:rFonts w:asciiTheme="minorHAnsi" w:hAnsiTheme="minorHAnsi" w:cstheme="minorHAnsi"/>
        </w:rPr>
        <w:br/>
        <w:t>w związku z realizacją niniejszej umowy, powyższe nie dotyczy informacji publicznej,</w:t>
      </w:r>
    </w:p>
    <w:p w:rsidR="00D568D3" w:rsidRPr="002172E7" w:rsidRDefault="00D568D3" w:rsidP="002172E7">
      <w:pPr>
        <w:widowControl w:val="0"/>
        <w:numPr>
          <w:ilvl w:val="0"/>
          <w:numId w:val="4"/>
        </w:numPr>
        <w:tabs>
          <w:tab w:val="left" w:pos="876"/>
        </w:tabs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 bierze udziału w jakichkolwiek innych projektach (inwestycjach), które mogą wpłynąć negatywnie na jakość lub terminowość wykonania obowiązków przewidzianych w niniejszej umowie.</w:t>
      </w:r>
    </w:p>
    <w:p w:rsidR="00D568D3" w:rsidRPr="002172E7" w:rsidRDefault="00D568D3" w:rsidP="002172E7">
      <w:pPr>
        <w:spacing w:after="0" w:line="240" w:lineRule="auto"/>
        <w:ind w:right="40"/>
        <w:jc w:val="center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ind w:right="40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2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 xml:space="preserve">Obowiązki Zamawiającego </w:t>
      </w:r>
    </w:p>
    <w:p w:rsidR="00D568D3" w:rsidRPr="002172E7" w:rsidRDefault="00D568D3" w:rsidP="002172E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 obowiązków Zamawiającego należy:</w:t>
      </w:r>
    </w:p>
    <w:p w:rsidR="00D568D3" w:rsidRPr="002172E7" w:rsidRDefault="00D568D3" w:rsidP="002172E7">
      <w:pPr>
        <w:numPr>
          <w:ilvl w:val="1"/>
          <w:numId w:val="12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wprowadzenie i protokolarne przekazanie Wykonawcy terenu robót wraz z dziennikiem budowy, w terminie do 14 dni licząc od dnia podpisania umowy;</w:t>
      </w:r>
    </w:p>
    <w:p w:rsidR="00D568D3" w:rsidRPr="002172E7" w:rsidRDefault="00D568D3" w:rsidP="002172E7">
      <w:pPr>
        <w:numPr>
          <w:ilvl w:val="1"/>
          <w:numId w:val="12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zapewnienie na swój koszt nadzoru autorskiego i inwestorskiego;</w:t>
      </w:r>
    </w:p>
    <w:p w:rsidR="00D568D3" w:rsidRPr="002172E7" w:rsidRDefault="00D568D3" w:rsidP="002172E7">
      <w:pPr>
        <w:numPr>
          <w:ilvl w:val="1"/>
          <w:numId w:val="12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wskazanie miejsc poboru energii elektrycznej i wody;</w:t>
      </w:r>
    </w:p>
    <w:p w:rsidR="00D568D3" w:rsidRPr="002172E7" w:rsidRDefault="00D568D3" w:rsidP="002172E7">
      <w:pPr>
        <w:numPr>
          <w:ilvl w:val="1"/>
          <w:numId w:val="12"/>
        </w:numPr>
        <w:tabs>
          <w:tab w:val="left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odebranie przedmiotu Umowy po sprawdzeniu jego należytego wykonania;</w:t>
      </w:r>
    </w:p>
    <w:p w:rsidR="00D568D3" w:rsidRPr="002172E7" w:rsidRDefault="00D568D3" w:rsidP="002172E7">
      <w:pPr>
        <w:numPr>
          <w:ilvl w:val="1"/>
          <w:numId w:val="12"/>
        </w:numPr>
        <w:tabs>
          <w:tab w:val="left" w:pos="720"/>
          <w:tab w:val="num" w:pos="108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terminowa zapłata wynagrodzenia za wykonane i odebrane prace.</w:t>
      </w:r>
    </w:p>
    <w:p w:rsidR="00D568D3" w:rsidRPr="002172E7" w:rsidRDefault="00D568D3" w:rsidP="002172E7">
      <w:pPr>
        <w:tabs>
          <w:tab w:val="left" w:pos="720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tabs>
          <w:tab w:val="left" w:pos="720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tabs>
          <w:tab w:val="left" w:pos="720"/>
        </w:tabs>
        <w:autoSpaceDN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3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Obowiązki Wykonawcy</w:t>
      </w:r>
    </w:p>
    <w:p w:rsidR="00D568D3" w:rsidRPr="002172E7" w:rsidRDefault="00D568D3" w:rsidP="002172E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1.   Do obowiązków Wykonawcy należy: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przejęcie terenu robót od Zamawiającego;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zabezpieczenie i wygrodzenie terenu robót na własny koszt;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zamontowanie liczników zużycia wody i energii elektrycznej oraz  pobór wody i energii elektrycznej na własny koszt; 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clear" w:pos="36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zapewnienie dozoru mienia na terenie robót na własny koszt;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clear" w:pos="360"/>
          <w:tab w:val="left" w:pos="18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wykonanie przedmiotu umowy z materiałów odpowiadających wymaganiom określonym w art. 10 ustawy z dnia 7 lipca 1994 r. Prawo budowlane (tekst jednolity Dz. U. z 2016 r. poz. 290 z późniejszymi zmianami), okazanie, na każde żądanie Zamawiającego lub Inspektora nadzoru inwestorskiego, certyfikatów zgodności z polską normą lub aprobatą techniczną każdego używanego na budowie wyrobu;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clear" w:pos="360"/>
          <w:tab w:val="left" w:pos="18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zapewnienie na własny koszt transportu odpadów do miejsc ich wykorzystania lub utylizacji, łącznie z kosztami utylizacji;</w:t>
      </w:r>
    </w:p>
    <w:p w:rsidR="00D568D3" w:rsidRPr="002172E7" w:rsidRDefault="00D568D3" w:rsidP="002172E7">
      <w:pPr>
        <w:numPr>
          <w:ilvl w:val="0"/>
          <w:numId w:val="14"/>
        </w:numPr>
        <w:tabs>
          <w:tab w:val="clear" w:pos="360"/>
          <w:tab w:val="left" w:pos="18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jako wytwarzający odpady – do przestrzeganie przepisów prawnych wynikających z następujących ustaw:</w:t>
      </w:r>
    </w:p>
    <w:p w:rsidR="00D568D3" w:rsidRPr="002172E7" w:rsidRDefault="00D568D3" w:rsidP="002172E7">
      <w:pPr>
        <w:numPr>
          <w:ilvl w:val="1"/>
          <w:numId w:val="14"/>
        </w:numPr>
        <w:tabs>
          <w:tab w:val="left" w:pos="720"/>
          <w:tab w:val="num" w:pos="1080"/>
        </w:tabs>
        <w:autoSpaceDN w:val="0"/>
        <w:spacing w:after="0" w:line="240" w:lineRule="auto"/>
        <w:ind w:left="108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Ustawy z dnia 27.04.2001 r. Prawo ochrony środowiska (Dz. U. z 2016 r. poz. 672 z późniejszymi zmianami),</w:t>
      </w:r>
    </w:p>
    <w:p w:rsidR="00D568D3" w:rsidRPr="002172E7" w:rsidRDefault="00D568D3" w:rsidP="002172E7">
      <w:pPr>
        <w:numPr>
          <w:ilvl w:val="1"/>
          <w:numId w:val="14"/>
        </w:numPr>
        <w:tabs>
          <w:tab w:val="left" w:pos="720"/>
          <w:tab w:val="num" w:pos="1080"/>
        </w:tabs>
        <w:autoSpaceDN w:val="0"/>
        <w:spacing w:after="0" w:line="240" w:lineRule="auto"/>
        <w:ind w:left="108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Ustawy z dnia 14.12.2012 r. o odpadach (Dz. U. z 2016 poz. 1987 z późniejszymi zmianami),</w:t>
      </w:r>
    </w:p>
    <w:p w:rsidR="00D568D3" w:rsidRPr="002172E7" w:rsidRDefault="00D568D3" w:rsidP="002172E7">
      <w:pPr>
        <w:pStyle w:val="Tekstpodstawowywcity"/>
        <w:spacing w:after="0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Powołane przepisy prawne Wykonawca zobowiązuje s</w:t>
      </w:r>
      <w:r w:rsidR="00671B61" w:rsidRPr="002172E7">
        <w:rPr>
          <w:rFonts w:asciiTheme="minorHAnsi" w:hAnsiTheme="minorHAnsi" w:cstheme="minorHAnsi"/>
          <w:sz w:val="22"/>
          <w:szCs w:val="22"/>
        </w:rPr>
        <w:t xml:space="preserve">ię stosować z uwzględnieniem </w:t>
      </w:r>
      <w:r w:rsidRPr="002172E7">
        <w:rPr>
          <w:rFonts w:asciiTheme="minorHAnsi" w:hAnsiTheme="minorHAnsi" w:cstheme="minorHAnsi"/>
          <w:sz w:val="22"/>
          <w:szCs w:val="22"/>
        </w:rPr>
        <w:t>ewentualnych zmian stanu prawnego w tym zakresie.</w:t>
      </w:r>
    </w:p>
    <w:p w:rsidR="00D568D3" w:rsidRPr="002172E7" w:rsidRDefault="00D568D3" w:rsidP="002172E7">
      <w:pPr>
        <w:numPr>
          <w:ilvl w:val="0"/>
          <w:numId w:val="15"/>
        </w:numPr>
        <w:tabs>
          <w:tab w:val="left" w:pos="180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lastRenderedPageBreak/>
        <w:t>ponoszenie pełnej odpowiedzialności za stan i przestrzeganie przepisów bhp, ochronę p.poż i dozór mienia na terenie robót, jak i za wszelkie szkody powstałe w trakcie trwania robót na terenie przyjętym od Zamawiającego lub mających związek z prowadzonymi robotami;</w:t>
      </w:r>
    </w:p>
    <w:p w:rsidR="00D568D3" w:rsidRPr="002172E7" w:rsidRDefault="00D568D3" w:rsidP="002172E7">
      <w:pPr>
        <w:numPr>
          <w:ilvl w:val="0"/>
          <w:numId w:val="15"/>
        </w:numPr>
        <w:tabs>
          <w:tab w:val="left" w:pos="180"/>
        </w:tabs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terminowe wykonanie i przekazanie do eksploatacji przedmiotu umowy oraz oświadczenie, że roboty ukończone przez niego są całkowicie zgodne z umową i  odpowiadają potrzebom, dla których są przewidziane według umowy;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ponoszenie pełnej odpowiedzialności za stosowanie i bezpieczeństwo wszelkich działań prowadzonych na terenie robót i poza nim, a związanych z wykonaniem przedmiotu umowy;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ponoszenie pełnej odpowiedzialności za szkody oraz następstwa nieszczęśliwych wypadków pracowników i osób trzecich, powstałe w związku z prowadzonymi robotami, w tym także ruchem pojazdów;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dostarczanie niezbędnych dokumentów potwierdzających parametry techniczne oraz wymagane normy stosowanych materiałów i urządzeń w tym np. wyników oraz protokołów badań, sprawdzeń i prób dotyczących realizowanego przedmiotu niniejszej Umowy;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zabezpieczenie instalacji, urządzeń i obiektów na terenie robót i w jego bezpośrednim otoczeniu, przed ich zniszczeniem lub uszkodzeniem w trakcie wykonywania robót;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dbanie o porządek na terenie robót oraz utrzymywanie terenu robót w należytym stanie i porządku oraz w stanie wolnym od przeszkód komunikacyjnych;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uporządkowanie terenu budowy po zakończeniu robót, zaplecza budowy, jak również terenów sąsiadujących zajętych lub użytkowanych przez Wykonawcę w tym dokonanie na własny koszt renowacji zniszczonych lub uszkodzonych w wyniku prowadzonych prac obiektów, fragmentów terenu dróg, nawierzchni lub instalacji;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kompletowanie w trakcie realizacji robót wszelkiej dokumentacji zgodnie z przepisami Prawa budowlanego oraz przygotowanie do odbioru końcowego kompletu protokołów niezbędnych przy odbiorze;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usunięcie wszelkich wad i usterek stwierdzonych przez nadzór inwestorski w trakcie trwania robót w terminie nie dłuższym niż termin technicznie uzasadniony i konieczny do ich usunięcia;</w:t>
      </w:r>
    </w:p>
    <w:p w:rsidR="00D568D3" w:rsidRPr="002172E7" w:rsidRDefault="00D568D3" w:rsidP="002172E7">
      <w:pPr>
        <w:numPr>
          <w:ilvl w:val="0"/>
          <w:numId w:val="15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ponoszenie wyłącznej odpowiedzialności za wszelkie szkody będące następstwem niewykonania lub nienależytego wykonania przedmiotu umowy, które to szkody Wykonawca zobowiązuje się pokryć w pełnej wysokości;</w:t>
      </w:r>
    </w:p>
    <w:p w:rsidR="00D568D3" w:rsidRPr="002172E7" w:rsidRDefault="00D568D3" w:rsidP="002172E7">
      <w:pPr>
        <w:pStyle w:val="Tekstpodstawowywcity"/>
        <w:numPr>
          <w:ilvl w:val="0"/>
          <w:numId w:val="15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posiadanie polis ubezpieczeniowych, ważnych nie później niż od daty podpisania umowy do czasu odbioru końcowego obejmujących:</w:t>
      </w:r>
    </w:p>
    <w:p w:rsidR="00D568D3" w:rsidRPr="002172E7" w:rsidRDefault="00D568D3" w:rsidP="002172E7">
      <w:pPr>
        <w:pStyle w:val="Tekstpodstawowywcity"/>
        <w:numPr>
          <w:ilvl w:val="2"/>
          <w:numId w:val="13"/>
        </w:numPr>
        <w:tabs>
          <w:tab w:val="clear" w:pos="1134"/>
          <w:tab w:val="num" w:pos="1418"/>
          <w:tab w:val="left" w:pos="1843"/>
        </w:tabs>
        <w:spacing w:after="0"/>
        <w:ind w:left="1418" w:hanging="567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ubezpieczenie w pełnym zakresie od odpowiedzialności cywilnej kontraktowej w związku z realizacją niniejszej umowy, ubezpieczenia od zniszczenia wszelkiej własności spowodowanego działaniem, zaniechaniem lub niedopatrzeniem pracowników Wykonawcy, w wysokości co najmniej wartości kontraktu,</w:t>
      </w:r>
    </w:p>
    <w:p w:rsidR="00D568D3" w:rsidRPr="002172E7" w:rsidRDefault="00D568D3" w:rsidP="002172E7">
      <w:pPr>
        <w:pStyle w:val="Tekstpodstawowywcity"/>
        <w:numPr>
          <w:ilvl w:val="2"/>
          <w:numId w:val="13"/>
        </w:numPr>
        <w:tabs>
          <w:tab w:val="clear" w:pos="1134"/>
          <w:tab w:val="num" w:pos="1418"/>
          <w:tab w:val="left" w:pos="1843"/>
        </w:tabs>
        <w:spacing w:after="0"/>
        <w:ind w:left="1418" w:hanging="567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ubezpieczenie w pełnym zakresie od odpowiedzialności cywilnej deliktowej z tytułu prowadzonej działalności wobec powierzonego mienia i osób trzecich od zniszczenia wszelkiej własności spowodowanego działaniem, zaniechaniem lub niedopatrzeniem Wykonawcy, na sumę ubezpieczenia równą co najmniej wartości kontraktu. </w:t>
      </w:r>
    </w:p>
    <w:p w:rsidR="00D568D3" w:rsidRPr="002172E7" w:rsidRDefault="00D568D3" w:rsidP="002172E7">
      <w:pPr>
        <w:pStyle w:val="Tekstpodstawowywcity"/>
        <w:tabs>
          <w:tab w:val="left" w:pos="1843"/>
        </w:tabs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Wykonawca przedstawi Zamawiającemu kopie </w:t>
      </w:r>
      <w:r w:rsidR="00671B61" w:rsidRPr="002172E7">
        <w:rPr>
          <w:rFonts w:asciiTheme="minorHAnsi" w:hAnsiTheme="minorHAnsi" w:cstheme="minorHAnsi"/>
          <w:sz w:val="22"/>
          <w:szCs w:val="22"/>
        </w:rPr>
        <w:t xml:space="preserve">ww. polis ubezpieczeniowych w </w:t>
      </w:r>
      <w:r w:rsidRPr="002172E7">
        <w:rPr>
          <w:rFonts w:asciiTheme="minorHAnsi" w:hAnsiTheme="minorHAnsi" w:cstheme="minorHAnsi"/>
          <w:sz w:val="22"/>
          <w:szCs w:val="22"/>
        </w:rPr>
        <w:t>dniu przekazania placu budowy.</w:t>
      </w:r>
    </w:p>
    <w:p w:rsidR="00D568D3" w:rsidRPr="002172E7" w:rsidRDefault="00D568D3" w:rsidP="002172E7">
      <w:pPr>
        <w:pStyle w:val="Tekstpodstawowywcity"/>
        <w:numPr>
          <w:ilvl w:val="0"/>
          <w:numId w:val="15"/>
        </w:numPr>
        <w:tabs>
          <w:tab w:val="left" w:pos="1418"/>
          <w:tab w:val="left" w:pos="1843"/>
        </w:tabs>
        <w:spacing w:after="0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niezwłoczne informowanie Zamawiającego (Inspektora nadzoru inwestorskiego) o problemach technicznych lub okolicznościach, które mogą wpłynąć na jakość robót lub termin zakończenia robót. 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pStyle w:val="Lista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Wykonawca zobowiązany jest zapewnić wykonanie i kierowanie robotami objętymi umową przez osoby posiadające stosowne kwalifikacje zawodowe i uprawnienia budowlane.</w:t>
      </w:r>
    </w:p>
    <w:p w:rsidR="00D568D3" w:rsidRPr="002172E7" w:rsidRDefault="00D568D3" w:rsidP="002172E7">
      <w:pPr>
        <w:pStyle w:val="Lista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Wykonawca wyznacza do kierowania robotami osoby: ………………….</w:t>
      </w:r>
    </w:p>
    <w:p w:rsidR="00D568D3" w:rsidRPr="002172E7" w:rsidRDefault="00D568D3" w:rsidP="002172E7">
      <w:pPr>
        <w:pStyle w:val="Lista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Kierownik budowy (robót) zobowiązany jest do prowadzenia dziennika budowy.</w:t>
      </w:r>
    </w:p>
    <w:p w:rsidR="00D568D3" w:rsidRPr="002172E7" w:rsidRDefault="00D568D3" w:rsidP="002172E7">
      <w:pPr>
        <w:pStyle w:val="Lista"/>
        <w:numPr>
          <w:ilvl w:val="0"/>
          <w:numId w:val="13"/>
        </w:numPr>
        <w:suppressAutoHyphens w:val="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lastRenderedPageBreak/>
        <w:t>Kierownik budowy (robót) działać będzie w gr</w:t>
      </w:r>
      <w:r w:rsidR="00671B61" w:rsidRPr="002172E7">
        <w:rPr>
          <w:rFonts w:asciiTheme="minorHAnsi" w:hAnsiTheme="minorHAnsi" w:cstheme="minorHAnsi"/>
          <w:sz w:val="22"/>
          <w:szCs w:val="22"/>
        </w:rPr>
        <w:t xml:space="preserve">anicach umocowania określonego </w:t>
      </w:r>
      <w:r w:rsidRPr="002172E7">
        <w:rPr>
          <w:rFonts w:asciiTheme="minorHAnsi" w:hAnsiTheme="minorHAnsi" w:cstheme="minorHAnsi"/>
          <w:sz w:val="22"/>
          <w:szCs w:val="22"/>
        </w:rPr>
        <w:t xml:space="preserve"> w ustawie Prawo budowlane. Zmiana kierownika budowy (robót) wymaga aneksu do umowy.</w:t>
      </w:r>
    </w:p>
    <w:p w:rsidR="00D568D3" w:rsidRPr="002172E7" w:rsidRDefault="00D568D3" w:rsidP="002172E7">
      <w:pPr>
        <w:pStyle w:val="Lista"/>
        <w:suppressAutoHyphens w:val="0"/>
        <w:rPr>
          <w:rFonts w:asciiTheme="minorHAnsi" w:hAnsiTheme="minorHAnsi" w:cstheme="minorHAnsi"/>
          <w:sz w:val="22"/>
          <w:szCs w:val="22"/>
        </w:rPr>
      </w:pP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4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Wynagrodzenie</w:t>
      </w:r>
    </w:p>
    <w:p w:rsidR="00D568D3" w:rsidRPr="002172E7" w:rsidRDefault="00D568D3" w:rsidP="00BD618D">
      <w:pPr>
        <w:pStyle w:val="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Wartość zamówienia strony ustalają na cenę brutto w wysokości:    </w:t>
      </w:r>
    </w:p>
    <w:p w:rsidR="00D568D3" w:rsidRPr="002172E7" w:rsidRDefault="00D568D3" w:rsidP="002172E7">
      <w:pPr>
        <w:pStyle w:val="Lista"/>
        <w:ind w:firstLine="709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     ................................ zł, w tym:</w:t>
      </w:r>
    </w:p>
    <w:p w:rsidR="00D568D3" w:rsidRPr="002172E7" w:rsidRDefault="00D568D3" w:rsidP="002172E7">
      <w:pPr>
        <w:pStyle w:val="Lista"/>
        <w:ind w:firstLine="709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     – cena netto  wynosi ...................................... zł</w:t>
      </w:r>
    </w:p>
    <w:p w:rsidR="00D568D3" w:rsidRPr="002172E7" w:rsidRDefault="00D568D3" w:rsidP="002172E7">
      <w:pPr>
        <w:pStyle w:val="Lista"/>
        <w:ind w:firstLine="709"/>
        <w:rPr>
          <w:rFonts w:asciiTheme="minorHAnsi" w:hAnsiTheme="minorHAnsi" w:cstheme="minorHAnsi"/>
          <w:b/>
          <w:bCs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     – podatek VAT w wysokości ….. % co stanowi kwotę  .................................. zł.</w:t>
      </w:r>
    </w:p>
    <w:p w:rsidR="00D568D3" w:rsidRPr="002172E7" w:rsidRDefault="00D568D3" w:rsidP="00BD618D">
      <w:pPr>
        <w:pStyle w:val="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Wynagrodzenie, określone w ust. 1 odpowiada zakresowi robót przedstaw</w:t>
      </w:r>
      <w:r w:rsidR="00671B61" w:rsidRPr="002172E7">
        <w:rPr>
          <w:rFonts w:asciiTheme="minorHAnsi" w:hAnsiTheme="minorHAnsi" w:cstheme="minorHAnsi"/>
          <w:sz w:val="22"/>
          <w:szCs w:val="22"/>
        </w:rPr>
        <w:t>ionemu w  przedmiarze robót,</w:t>
      </w:r>
      <w:r w:rsidRPr="002172E7">
        <w:rPr>
          <w:rFonts w:asciiTheme="minorHAnsi" w:hAnsiTheme="minorHAnsi" w:cstheme="minorHAnsi"/>
          <w:sz w:val="22"/>
          <w:szCs w:val="22"/>
        </w:rPr>
        <w:t xml:space="preserve"> który był zamieszczony w załączniku do SIWZ i jest </w:t>
      </w:r>
      <w:r w:rsidRPr="002172E7">
        <w:rPr>
          <w:rFonts w:asciiTheme="minorHAnsi" w:hAnsiTheme="minorHAnsi" w:cstheme="minorHAnsi"/>
          <w:b/>
          <w:bCs/>
          <w:sz w:val="22"/>
          <w:szCs w:val="22"/>
        </w:rPr>
        <w:t>wynagrodzeniem ryczałtowym.</w:t>
      </w:r>
      <w:r w:rsidRPr="002172E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568D3" w:rsidRPr="002172E7" w:rsidRDefault="00D568D3" w:rsidP="00BD618D">
      <w:pPr>
        <w:pStyle w:val="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Wynagrodzenie, określone w ust. 1 zawiera ryzyko Wykonawcy z tytułu niedoszacowania wszelkich kosztów związanych z realizacją przedmiotu umowy, a także oddziaływania innych czynników mających lub mogących  mieć wpływ na koszty. Zawiera ono ponadto następujące koszty: wszelkich robót przygotowawczych, porządkowych, projektu organizacji placu budowy wraz z jego organizacją i późniejszą likwidacją, wszelkie koszty utrzymania zaplecza budowy, obsługi geodezyjnej, koszty związane z odbiorami wykonanych robót, koszt wykonania dokumentacji powykonawczej oraz inne koszty wynikające z niniejszej umowy.</w:t>
      </w:r>
    </w:p>
    <w:p w:rsidR="00D568D3" w:rsidRPr="002172E7" w:rsidRDefault="00D568D3" w:rsidP="00BD618D">
      <w:pPr>
        <w:pStyle w:val="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Niedoszacowanie, pominięcie oraz brak rozpoznania zakresu przedmiotu umowy nie może być  podstawą do żądania zmi</w:t>
      </w:r>
      <w:r w:rsidR="00671B61" w:rsidRPr="002172E7">
        <w:rPr>
          <w:rFonts w:asciiTheme="minorHAnsi" w:hAnsiTheme="minorHAnsi" w:cstheme="minorHAnsi"/>
          <w:sz w:val="22"/>
          <w:szCs w:val="22"/>
        </w:rPr>
        <w:t xml:space="preserve">any wynagrodzenia ryczałtowego </w:t>
      </w:r>
      <w:r w:rsidRPr="002172E7">
        <w:rPr>
          <w:rFonts w:asciiTheme="minorHAnsi" w:hAnsiTheme="minorHAnsi" w:cstheme="minorHAnsi"/>
          <w:sz w:val="22"/>
          <w:szCs w:val="22"/>
        </w:rPr>
        <w:t>określonego w ust. 1 niniejszego  paragrafu.</w:t>
      </w:r>
    </w:p>
    <w:p w:rsidR="00D568D3" w:rsidRPr="002172E7" w:rsidRDefault="00D568D3" w:rsidP="00BD618D">
      <w:pPr>
        <w:pStyle w:val="Lista"/>
        <w:numPr>
          <w:ilvl w:val="0"/>
          <w:numId w:val="26"/>
        </w:numPr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Faktury wystawione zostaną na:</w:t>
      </w: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NABYWCA</w:t>
      </w: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Województwo Opolskie , ul. Piastowska 14, 45-082 Opole, NIP: 754-30-77-565 </w:t>
      </w: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ODBIORCA</w:t>
      </w: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Zespół Szkół Medycznych im. Janusza Korczaka, ul. Piastowska 26, 48-200 Prudnik.</w:t>
      </w: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ind w:left="880" w:hanging="420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ind w:left="880" w:hanging="420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5</w:t>
      </w:r>
    </w:p>
    <w:p w:rsidR="00D568D3" w:rsidRPr="002172E7" w:rsidRDefault="00D568D3" w:rsidP="002172E7">
      <w:pPr>
        <w:spacing w:after="0" w:line="240" w:lineRule="auto"/>
        <w:ind w:left="880" w:hanging="420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Warunki płatności</w:t>
      </w:r>
    </w:p>
    <w:p w:rsidR="00D568D3" w:rsidRPr="002172E7" w:rsidRDefault="00D568D3" w:rsidP="00BD618D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425" w:hanging="425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Rozliczanie robót nastąpi w oparciu o fakturę końcową wystawioną na podstawie  protokołu odbioru końcowego. Faktura końcowa będzie płatna w terminie do 30 dni od daty doręczenia faktury przez Wykonawcę.</w:t>
      </w:r>
    </w:p>
    <w:p w:rsidR="00D568D3" w:rsidRPr="002172E7" w:rsidRDefault="00D568D3" w:rsidP="00BD618D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425" w:hanging="425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zobowiązuje się do dostarczenia Zamawiającemu faktury końcowej wraz  z protokołem odbioru końcowego, podpisanym przez Inspektora  nadzoru inwestorskiego oraz komisję odbiorową.</w:t>
      </w:r>
    </w:p>
    <w:p w:rsidR="00D568D3" w:rsidRPr="002172E7" w:rsidRDefault="00D568D3" w:rsidP="00BD618D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425" w:hanging="425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fakturze zostanie naliczony podatek VAT w ustawowej wysokości.</w:t>
      </w:r>
    </w:p>
    <w:p w:rsidR="00D568D3" w:rsidRPr="002172E7" w:rsidRDefault="00D568D3" w:rsidP="00BD618D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425" w:hanging="425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nieterminową płatność faktury, Wykonawca ma prawo naliczyć odsetki w wysokości określonej zgodnie z obowiązującymi przepisami.</w:t>
      </w:r>
    </w:p>
    <w:p w:rsidR="00D568D3" w:rsidRPr="002172E7" w:rsidRDefault="00D568D3" w:rsidP="00BD618D">
      <w:pPr>
        <w:numPr>
          <w:ilvl w:val="3"/>
          <w:numId w:val="27"/>
        </w:numPr>
        <w:autoSpaceDE w:val="0"/>
        <w:autoSpaceDN w:val="0"/>
        <w:adjustRightInd w:val="0"/>
        <w:spacing w:after="0" w:line="240" w:lineRule="auto"/>
        <w:ind w:left="425" w:hanging="425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termin zapłaty strony przyjmują dzień obciążenia rachunku bankowego Zamawiającego.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6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Termin realizacji umowy</w:t>
      </w:r>
    </w:p>
    <w:p w:rsidR="00D568D3" w:rsidRPr="002172E7" w:rsidRDefault="00D568D3" w:rsidP="002172E7">
      <w:pPr>
        <w:widowControl w:val="0"/>
        <w:numPr>
          <w:ilvl w:val="0"/>
          <w:numId w:val="5"/>
        </w:numPr>
        <w:tabs>
          <w:tab w:val="left" w:pos="398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zobowiązuje się do wykonania przedmiotu umowy: termin wykonania wszystkich prac budowlanych do ………………… dni kalendarzowych od dnia podpisania niniejszej umowy.</w:t>
      </w:r>
    </w:p>
    <w:p w:rsidR="00D568D3" w:rsidRPr="002172E7" w:rsidRDefault="00D568D3" w:rsidP="002172E7">
      <w:pPr>
        <w:widowControl w:val="0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wyjątkiem sytuacji umożliwiających w uzasadnionych przypadkach zmianę terminu wykonania umowy, Wykonawca ponosi pełną odpowiedzialność za opóźnienie wykonania przedmiotu umowy.</w:t>
      </w:r>
    </w:p>
    <w:p w:rsid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7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Inspektor Nadzoru Inwestorskiego</w:t>
      </w:r>
    </w:p>
    <w:p w:rsidR="00D568D3" w:rsidRPr="002172E7" w:rsidRDefault="00D568D3" w:rsidP="002172E7">
      <w:pPr>
        <w:widowControl w:val="0"/>
        <w:numPr>
          <w:ilvl w:val="0"/>
          <w:numId w:val="6"/>
        </w:numPr>
        <w:tabs>
          <w:tab w:val="left" w:pos="404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Zakres przedmiotu umowy Wykonawca wykona pod nadzorem i w uzgodnieniu z Zamawiającym.</w:t>
      </w:r>
    </w:p>
    <w:p w:rsidR="00D568D3" w:rsidRPr="002172E7" w:rsidRDefault="00D568D3" w:rsidP="002172E7">
      <w:pPr>
        <w:widowControl w:val="0"/>
        <w:numPr>
          <w:ilvl w:val="0"/>
          <w:numId w:val="6"/>
        </w:numPr>
        <w:tabs>
          <w:tab w:val="left" w:pos="404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lastRenderedPageBreak/>
        <w:t>Przedstawicielami ze strony Zamawiającego do nadzorowania i odbioru robót są:</w:t>
      </w:r>
    </w:p>
    <w:p w:rsidR="00D568D3" w:rsidRPr="002172E7" w:rsidRDefault="00D568D3" w:rsidP="002172E7">
      <w:pPr>
        <w:widowControl w:val="0"/>
        <w:numPr>
          <w:ilvl w:val="0"/>
          <w:numId w:val="7"/>
        </w:numPr>
        <w:tabs>
          <w:tab w:val="left" w:pos="882"/>
        </w:tabs>
        <w:spacing w:after="0" w:line="240" w:lineRule="auto"/>
        <w:ind w:left="879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Inspektor Nadzoru Inwestorskiego:</w:t>
      </w:r>
    </w:p>
    <w:p w:rsidR="00D568D3" w:rsidRPr="002172E7" w:rsidRDefault="00D568D3" w:rsidP="002172E7">
      <w:pPr>
        <w:widowControl w:val="0"/>
        <w:tabs>
          <w:tab w:val="left" w:pos="882"/>
        </w:tabs>
        <w:spacing w:after="0" w:line="240" w:lineRule="auto"/>
        <w:ind w:left="87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………………………………….</w:t>
      </w:r>
    </w:p>
    <w:p w:rsidR="00D568D3" w:rsidRPr="002172E7" w:rsidRDefault="00D568D3" w:rsidP="002172E7">
      <w:pPr>
        <w:widowControl w:val="0"/>
        <w:numPr>
          <w:ilvl w:val="0"/>
          <w:numId w:val="7"/>
        </w:numPr>
        <w:tabs>
          <w:tab w:val="left" w:pos="882"/>
        </w:tabs>
        <w:spacing w:after="0" w:line="240" w:lineRule="auto"/>
        <w:ind w:left="880" w:hanging="4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…………………………………</w:t>
      </w:r>
    </w:p>
    <w:p w:rsidR="00D568D3" w:rsidRPr="002172E7" w:rsidRDefault="00D568D3" w:rsidP="002172E7">
      <w:pPr>
        <w:widowControl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8</w:t>
      </w:r>
    </w:p>
    <w:p w:rsidR="00D568D3" w:rsidRPr="002172E7" w:rsidRDefault="00D568D3" w:rsidP="002172E7">
      <w:pPr>
        <w:widowControl w:val="0"/>
        <w:numPr>
          <w:ilvl w:val="0"/>
          <w:numId w:val="8"/>
        </w:numPr>
        <w:tabs>
          <w:tab w:val="left" w:pos="404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zobowiązuje się do umożliwienia wstępu na teren budowy pracownikom organów nadzoru budowlanego, do których należy wykonywanie zadań określonych ustawą Prawo Budowlane oraz udostępnienia im danych i informacji wymaganych tą ustawą oraz innym pracownikom, których Zamawiający wskaże w okresie realizacji przedmiotu umowy.</w:t>
      </w:r>
    </w:p>
    <w:p w:rsidR="00D568D3" w:rsidRPr="002172E7" w:rsidRDefault="00D568D3" w:rsidP="002172E7">
      <w:pPr>
        <w:widowControl w:val="0"/>
        <w:numPr>
          <w:ilvl w:val="0"/>
          <w:numId w:val="8"/>
        </w:numPr>
        <w:tabs>
          <w:tab w:val="left" w:pos="421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Inspektor Nadzoru Inwestorskiego oraz pracownicy Zamawiającego w okresie realizacji przedmiotu zamówienia będą mieli pełny dostęp do wszystkich części terenu.</w:t>
      </w:r>
    </w:p>
    <w:p w:rsidR="00D568D3" w:rsidRPr="002172E7" w:rsidRDefault="00D568D3" w:rsidP="002172E7">
      <w:pPr>
        <w:widowControl w:val="0"/>
        <w:numPr>
          <w:ilvl w:val="0"/>
          <w:numId w:val="8"/>
        </w:numPr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 umożliwi pełne wykonywanie wszystkich wyżej opisanych czynności, włącznie </w:t>
      </w:r>
      <w:r w:rsidRPr="002172E7">
        <w:rPr>
          <w:rFonts w:asciiTheme="minorHAnsi" w:hAnsiTheme="minorHAnsi" w:cstheme="minorHAnsi"/>
        </w:rPr>
        <w:br/>
        <w:t>z zapewnieniem dostępu do terenu budowy, urządzeń, pozwoleń i wyposażenia bezpieczeństwa. Żadna z tych czynności nie zwalnia Wykonawcy z jakiegokolwiek zobowiązania lub odpowiedzialności.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§ 9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Odbiory</w:t>
      </w:r>
    </w:p>
    <w:p w:rsidR="00D568D3" w:rsidRPr="002172E7" w:rsidRDefault="00D568D3" w:rsidP="002172E7">
      <w:pPr>
        <w:numPr>
          <w:ilvl w:val="0"/>
          <w:numId w:val="16"/>
        </w:numPr>
        <w:tabs>
          <w:tab w:val="num" w:pos="360"/>
        </w:tabs>
        <w:autoSpaceDN w:val="0"/>
        <w:spacing w:after="0" w:line="240" w:lineRule="auto"/>
        <w:ind w:left="36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Strony zgodnie postanawiają, że będą stosowane następujące rodzaje odbiorów robót:</w:t>
      </w:r>
    </w:p>
    <w:p w:rsidR="00D568D3" w:rsidRPr="002172E7" w:rsidRDefault="00D568D3" w:rsidP="002172E7">
      <w:pPr>
        <w:numPr>
          <w:ilvl w:val="1"/>
          <w:numId w:val="16"/>
        </w:numPr>
        <w:tabs>
          <w:tab w:val="num" w:pos="36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Odbiory robót zanikających i ulegających zakryciu,</w:t>
      </w:r>
    </w:p>
    <w:p w:rsidR="00671B61" w:rsidRPr="002172E7" w:rsidRDefault="00D568D3" w:rsidP="002172E7">
      <w:pPr>
        <w:numPr>
          <w:ilvl w:val="1"/>
          <w:numId w:val="16"/>
        </w:numPr>
        <w:tabs>
          <w:tab w:val="num" w:pos="360"/>
          <w:tab w:val="num" w:pos="720"/>
        </w:tabs>
        <w:autoSpaceDN w:val="0"/>
        <w:spacing w:after="0" w:line="240" w:lineRule="auto"/>
        <w:ind w:left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Odbiór końcowy.</w:t>
      </w:r>
    </w:p>
    <w:p w:rsidR="00D568D3" w:rsidRPr="002172E7" w:rsidRDefault="00D568D3" w:rsidP="00BD618D">
      <w:pPr>
        <w:numPr>
          <w:ilvl w:val="0"/>
          <w:numId w:val="28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Odbiory robót zanikających i ulegających zakryciu, dokonywane będą przez Inspektora Nadzoru Inwestorskiego. Wykonawca winien zgłaszać gotowość do  odbiorów, o których mowa wyżej, wpisem do Dziennika  budowy.</w:t>
      </w:r>
    </w:p>
    <w:p w:rsidR="00D568D3" w:rsidRPr="002172E7" w:rsidRDefault="00D568D3" w:rsidP="00BD618D">
      <w:pPr>
        <w:numPr>
          <w:ilvl w:val="0"/>
          <w:numId w:val="28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zgłosi Zamawiającemu gotowość do odbioru końcowego, pisemnie bezpośrednio w siedzibie Zamawiającego.</w:t>
      </w:r>
    </w:p>
    <w:p w:rsidR="00D568D3" w:rsidRPr="002172E7" w:rsidRDefault="00D568D3" w:rsidP="00BD618D">
      <w:pPr>
        <w:numPr>
          <w:ilvl w:val="0"/>
          <w:numId w:val="28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Podstawą zgłoszenia przez Wykonawcę gotowości do odbioru końcowego, będzie faktyczne wykonanie robót, potwierdzone w Dzienniku budowy wpisem dokonanym przez kierownika budowy (robót) potwierdzonym przez Inspektora nadzoru inwestorskiego. Odbiór końcowy dokonany będzie przez Inspektora Nadzoru  Inwestorskiego oraz komisję odbiorową.</w:t>
      </w:r>
    </w:p>
    <w:p w:rsidR="00D568D3" w:rsidRPr="002172E7" w:rsidRDefault="00D568D3" w:rsidP="00BD618D">
      <w:pPr>
        <w:numPr>
          <w:ilvl w:val="0"/>
          <w:numId w:val="28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Wraz ze zgłoszeniem do odbioru końcowego Wykonawca przekaże Zamawiającemu następujące dokumenty:</w:t>
      </w:r>
    </w:p>
    <w:p w:rsidR="00D568D3" w:rsidRPr="002172E7" w:rsidRDefault="00D568D3" w:rsidP="00BD618D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Dziennik budowy,</w:t>
      </w:r>
    </w:p>
    <w:p w:rsidR="00D568D3" w:rsidRPr="002172E7" w:rsidRDefault="00D568D3" w:rsidP="00BD618D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Dokumentację powykonawczą, opisaną i skompletowaną w dwóch egzemplarzach,</w:t>
      </w:r>
    </w:p>
    <w:p w:rsidR="00D568D3" w:rsidRPr="002172E7" w:rsidRDefault="00D568D3" w:rsidP="00BD618D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Wymagane dokumenty, protokoły i zaświadczenia z przeprowadzonych prób i sprawdzeń, instrukcje użytkowania i inne dokumenty wymagane stosownymi  przepisami, oświadczenie Kierownika budowy (robót) o zgodności wykonania robót z dokumentacją projektową, obowiązującymi przepisami i normami,</w:t>
      </w:r>
    </w:p>
    <w:p w:rsidR="00D568D3" w:rsidRPr="002172E7" w:rsidRDefault="00D568D3" w:rsidP="00BD618D">
      <w:pPr>
        <w:numPr>
          <w:ilvl w:val="0"/>
          <w:numId w:val="29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Dokumenty (atesty, certyfikaty) potwierdzające, że wbudowane wyroby budowlane są zgodne z art. 10 ustawy Prawo budowlane (opisane i ostemplowane przez  Kierownika robót).</w:t>
      </w:r>
    </w:p>
    <w:p w:rsidR="00D568D3" w:rsidRPr="002172E7" w:rsidRDefault="00D568D3" w:rsidP="00BD618D">
      <w:pPr>
        <w:numPr>
          <w:ilvl w:val="3"/>
          <w:numId w:val="27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Zamawiający wyznaczy i rozpocznie czynności odbioru końcowego w terminie 3 dni roboczych od daty zawiadomienia go o osiągnięciu gotowości do odbioru końcowego.</w:t>
      </w:r>
    </w:p>
    <w:p w:rsidR="00D568D3" w:rsidRPr="002172E7" w:rsidRDefault="00D568D3" w:rsidP="00BD618D">
      <w:pPr>
        <w:numPr>
          <w:ilvl w:val="3"/>
          <w:numId w:val="27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Zamawiający zobowiązany jest do dokonania lub odmowy dokonania odbioru końcowego, w terminie 10 dni od dnia rozpoczęcia tego odbioru.</w:t>
      </w:r>
    </w:p>
    <w:p w:rsidR="00D568D3" w:rsidRPr="002172E7" w:rsidRDefault="00D568D3" w:rsidP="00BD618D">
      <w:pPr>
        <w:numPr>
          <w:ilvl w:val="3"/>
          <w:numId w:val="27"/>
        </w:numPr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datę wykonania przez Wykonawcę zobowiązania wynikającego z niniejszej Umowy, uznaje się datę odbioru, stwierdzoną w protokole odbioru końcowego.</w:t>
      </w:r>
    </w:p>
    <w:p w:rsidR="00D568D3" w:rsidRPr="002172E7" w:rsidRDefault="00D568D3" w:rsidP="00BD618D">
      <w:pPr>
        <w:numPr>
          <w:ilvl w:val="3"/>
          <w:numId w:val="27"/>
        </w:numPr>
        <w:tabs>
          <w:tab w:val="left" w:pos="426"/>
        </w:tabs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 przypadku stwierdzenia w trakcie odbioru wad lub usterek, Zamawiający może odmówić odbioru do czasu ich usunięcia a Wykonawca usunie je na własny koszt  w terminie wyznaczonym przez Zamawiającego. </w:t>
      </w:r>
    </w:p>
    <w:p w:rsidR="00D568D3" w:rsidRPr="002172E7" w:rsidRDefault="00D568D3" w:rsidP="00BD618D">
      <w:pPr>
        <w:numPr>
          <w:ilvl w:val="3"/>
          <w:numId w:val="27"/>
        </w:numPr>
        <w:tabs>
          <w:tab w:val="left" w:pos="426"/>
        </w:tabs>
        <w:autoSpaceDN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lastRenderedPageBreak/>
        <w:t>W razie nie usunięcia w ustalonym terminie przez Wykonawcę wad i usterek stwierdzonych przy odbiorze końcowym, w okresie gwarancji oraz przy przeglądzie gwarancyjnym, Zamawiający jest upoważniony do ich usunięcia na koszt Wykonawcy.</w:t>
      </w:r>
    </w:p>
    <w:p w:rsid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10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Zabezpieczenie należytego wykonania umowy</w:t>
      </w:r>
    </w:p>
    <w:p w:rsidR="00D568D3" w:rsidRPr="002172E7" w:rsidRDefault="00D568D3" w:rsidP="00BD618D">
      <w:pPr>
        <w:numPr>
          <w:ilvl w:val="0"/>
          <w:numId w:val="17"/>
        </w:numPr>
        <w:tabs>
          <w:tab w:val="num" w:pos="360"/>
        </w:tabs>
        <w:autoSpaceDN w:val="0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Strony potwierdzają, że przed zawarciem umowy Wykonawca wniósł zabezpieczenie należyte</w:t>
      </w:r>
      <w:r w:rsidR="00D70685" w:rsidRPr="002172E7">
        <w:rPr>
          <w:rFonts w:asciiTheme="minorHAnsi" w:hAnsiTheme="minorHAnsi" w:cstheme="minorHAnsi"/>
        </w:rPr>
        <w:t>go wykonania umowy w wysokości 10</w:t>
      </w:r>
      <w:r w:rsidRPr="002172E7">
        <w:rPr>
          <w:rFonts w:asciiTheme="minorHAnsi" w:hAnsiTheme="minorHAnsi" w:cstheme="minorHAnsi"/>
        </w:rPr>
        <w:t xml:space="preserve"> % wynagrodzenia ofertowego (ceny </w:t>
      </w:r>
      <w:bookmarkStart w:id="2" w:name="_GoBack"/>
      <w:r w:rsidRPr="002172E7">
        <w:rPr>
          <w:rFonts w:asciiTheme="minorHAnsi" w:hAnsiTheme="minorHAnsi" w:cstheme="minorHAnsi"/>
        </w:rPr>
        <w:t>ofer</w:t>
      </w:r>
      <w:bookmarkEnd w:id="2"/>
      <w:r w:rsidRPr="002172E7">
        <w:rPr>
          <w:rFonts w:asciiTheme="minorHAnsi" w:hAnsiTheme="minorHAnsi" w:cstheme="minorHAnsi"/>
        </w:rPr>
        <w:t>t</w:t>
      </w:r>
      <w:r w:rsidR="00D70685" w:rsidRPr="002172E7">
        <w:rPr>
          <w:rFonts w:asciiTheme="minorHAnsi" w:hAnsiTheme="minorHAnsi" w:cstheme="minorHAnsi"/>
        </w:rPr>
        <w:t>owej brutto), o którym mowa w §4</w:t>
      </w:r>
      <w:r w:rsidRPr="002172E7">
        <w:rPr>
          <w:rFonts w:asciiTheme="minorHAnsi" w:hAnsiTheme="minorHAnsi" w:cstheme="minorHAnsi"/>
        </w:rPr>
        <w:t xml:space="preserve"> ust. 1, tj. ................... zł w formie  ............................................................ </w:t>
      </w:r>
    </w:p>
    <w:p w:rsidR="00D568D3" w:rsidRPr="002172E7" w:rsidRDefault="00D568D3" w:rsidP="00BD618D">
      <w:pPr>
        <w:numPr>
          <w:ilvl w:val="0"/>
          <w:numId w:val="17"/>
        </w:numPr>
        <w:tabs>
          <w:tab w:val="num" w:pos="360"/>
        </w:tabs>
        <w:autoSpaceDN w:val="0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Zabezpieczenie należytego wykonania umowy zostanie zwrócone Wykonawcy w następujących terminach:</w:t>
      </w:r>
    </w:p>
    <w:p w:rsidR="00D568D3" w:rsidRPr="002172E7" w:rsidRDefault="00D568D3" w:rsidP="002172E7">
      <w:pPr>
        <w:tabs>
          <w:tab w:val="left" w:pos="720"/>
        </w:tabs>
        <w:spacing w:after="0" w:line="240" w:lineRule="auto"/>
        <w:ind w:left="72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1)</w:t>
      </w:r>
      <w:r w:rsidRPr="002172E7">
        <w:rPr>
          <w:rFonts w:asciiTheme="minorHAnsi" w:hAnsiTheme="minorHAnsi" w:cstheme="minorHAnsi"/>
        </w:rPr>
        <w:tab/>
        <w:t>70% tj. ..zł wysokości zabezpieczenia – w ciągu 30 dni od dnia wykonania zamówienia i uznania przez Zamawiającego za należycie wykonane,</w:t>
      </w:r>
    </w:p>
    <w:p w:rsidR="00D568D3" w:rsidRPr="002172E7" w:rsidRDefault="00D568D3" w:rsidP="002172E7">
      <w:pPr>
        <w:tabs>
          <w:tab w:val="left" w:pos="720"/>
        </w:tabs>
        <w:spacing w:after="0" w:line="240" w:lineRule="auto"/>
        <w:ind w:left="72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2)</w:t>
      </w:r>
      <w:r w:rsidRPr="002172E7">
        <w:rPr>
          <w:rFonts w:asciiTheme="minorHAnsi" w:hAnsiTheme="minorHAnsi" w:cstheme="minorHAnsi"/>
        </w:rPr>
        <w:tab/>
        <w:t>30% tj. ..zł wysokości zabezpieczenia – w ciągu 15 dni od upływu okresu rękojmi za wady.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11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Umowne prawo odstąpienia od umowy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1.  Zamawiającemu przysługuje prawo odstąpienia od umowy, gdy:</w:t>
      </w:r>
    </w:p>
    <w:p w:rsidR="00D568D3" w:rsidRPr="002172E7" w:rsidRDefault="00D568D3" w:rsidP="00BD618D">
      <w:pPr>
        <w:pStyle w:val="Lista2"/>
        <w:numPr>
          <w:ilvl w:val="0"/>
          <w:numId w:val="19"/>
        </w:numPr>
        <w:tabs>
          <w:tab w:val="clear" w:pos="680"/>
          <w:tab w:val="num" w:pos="720"/>
        </w:tabs>
        <w:autoSpaceDN w:val="0"/>
        <w:ind w:left="720" w:hanging="360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Wykonawca przerwał z przyczyn leżących po stronie Wykonawcy realizację przedmiotu umowy i przerwa ta trwa dłużej niż 30 dni,</w:t>
      </w:r>
    </w:p>
    <w:p w:rsidR="00D568D3" w:rsidRPr="002172E7" w:rsidRDefault="00D568D3" w:rsidP="00BD618D">
      <w:pPr>
        <w:pStyle w:val="Lista"/>
        <w:numPr>
          <w:ilvl w:val="0"/>
          <w:numId w:val="19"/>
        </w:numPr>
        <w:tabs>
          <w:tab w:val="clear" w:pos="680"/>
          <w:tab w:val="num" w:pos="720"/>
        </w:tabs>
        <w:suppressAutoHyphens w:val="0"/>
        <w:ind w:left="720" w:hanging="36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wystąpi istotna zmiana okoliczności powodująca, że wykonanie umowy nie leży w interesie publicznym, czego nie można było przewidzieć w chwili zawarcia umowy – odstąpienie od umowy w tym przypadku może nastąpić w terminie 30 dni od powzięcia wiadomości o powyższych okolicznościach. W takim wypadku Wykonawca może żądać jedynie wynagrodzenia należnego mu z tytułu wykonania części umowy.</w:t>
      </w:r>
    </w:p>
    <w:p w:rsidR="00D568D3" w:rsidRPr="002172E7" w:rsidRDefault="00D568D3" w:rsidP="00BD618D">
      <w:pPr>
        <w:pStyle w:val="Lista"/>
        <w:numPr>
          <w:ilvl w:val="0"/>
          <w:numId w:val="19"/>
        </w:numPr>
        <w:tabs>
          <w:tab w:val="clear" w:pos="680"/>
          <w:tab w:val="num" w:pos="720"/>
        </w:tabs>
        <w:suppressAutoHyphens w:val="0"/>
        <w:ind w:left="720" w:hanging="360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Wykonawca realizuje roboty przewidziane niniejszą umową w sposób niezgodny z niniejszą umową, dokumentacją projektową, specyfikacjami technicznymi lub wskazaniami Zamawiającego</w:t>
      </w:r>
      <w:r w:rsidR="0031430E">
        <w:rPr>
          <w:rFonts w:asciiTheme="minorHAnsi" w:hAnsiTheme="minorHAnsi" w:cstheme="minorHAnsi"/>
          <w:sz w:val="22"/>
          <w:szCs w:val="22"/>
        </w:rPr>
        <w:t>.</w:t>
      </w:r>
      <w:r w:rsidRPr="002172E7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568D3" w:rsidRPr="002172E7" w:rsidRDefault="00D568D3" w:rsidP="00BD618D">
      <w:pPr>
        <w:numPr>
          <w:ilvl w:val="0"/>
          <w:numId w:val="20"/>
        </w:numPr>
        <w:autoSpaceDN w:val="0"/>
        <w:spacing w:after="0" w:line="240" w:lineRule="auto"/>
        <w:ind w:left="36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Wykonawcy przysługuje prawo odstąpienia od umowy, jeżeli Zamawiający:</w:t>
      </w:r>
    </w:p>
    <w:p w:rsidR="00D568D3" w:rsidRPr="002172E7" w:rsidRDefault="00D568D3" w:rsidP="00BD618D">
      <w:pPr>
        <w:numPr>
          <w:ilvl w:val="0"/>
          <w:numId w:val="21"/>
        </w:numPr>
        <w:tabs>
          <w:tab w:val="clear" w:pos="660"/>
          <w:tab w:val="num" w:pos="720"/>
        </w:tabs>
        <w:autoSpaceDN w:val="0"/>
        <w:spacing w:after="0" w:line="240" w:lineRule="auto"/>
        <w:ind w:left="72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 wywiązuje się z obowiązku zapłaty faktur VAT mimo dodatkowego wezwania w terminie 30 dni od upływu terminu zapłaty, określonego w niniejszej umowie,</w:t>
      </w:r>
    </w:p>
    <w:p w:rsidR="00D568D3" w:rsidRPr="002172E7" w:rsidRDefault="00D568D3" w:rsidP="00BD618D">
      <w:pPr>
        <w:numPr>
          <w:ilvl w:val="0"/>
          <w:numId w:val="21"/>
        </w:numPr>
        <w:tabs>
          <w:tab w:val="clear" w:pos="660"/>
          <w:tab w:val="num" w:pos="720"/>
        </w:tabs>
        <w:autoSpaceDN w:val="0"/>
        <w:spacing w:after="0" w:line="240" w:lineRule="auto"/>
        <w:ind w:left="72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odmawia bez wskazania uzasadnionej przyczyny odbioru robót lub podpisania protokołu odbioru,</w:t>
      </w:r>
    </w:p>
    <w:p w:rsidR="00D568D3" w:rsidRPr="002172E7" w:rsidRDefault="00D568D3" w:rsidP="00BD618D">
      <w:pPr>
        <w:numPr>
          <w:ilvl w:val="0"/>
          <w:numId w:val="21"/>
        </w:numPr>
        <w:tabs>
          <w:tab w:val="clear" w:pos="660"/>
          <w:tab w:val="num" w:pos="720"/>
        </w:tabs>
        <w:autoSpaceDN w:val="0"/>
        <w:spacing w:after="0" w:line="240" w:lineRule="auto"/>
        <w:ind w:left="72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zawiadomi Wykonawcę, iż wobec zaistnienia uprzednio nieprzewidzianych okoliczności nie będzie mógł spełnić swoich zobowiązań umownych wobec Wykonawcy.</w:t>
      </w:r>
    </w:p>
    <w:p w:rsidR="00D568D3" w:rsidRPr="002172E7" w:rsidRDefault="00D568D3" w:rsidP="00BD618D">
      <w:pPr>
        <w:numPr>
          <w:ilvl w:val="0"/>
          <w:numId w:val="22"/>
        </w:numPr>
        <w:autoSpaceDN w:val="0"/>
        <w:spacing w:after="0" w:line="240" w:lineRule="auto"/>
        <w:ind w:left="36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Odstąpienie od umowy, o którym mowa w ust. 1 i 2, powinno nastąpić w terminie 30 dni od powzięcia wiadomości o okolicznościach uzasadniających odstąpienie, w formie pisemnej pod rygorem nieważności takiego oświadczenia i powinno zawierać uzasadnienie.</w:t>
      </w:r>
    </w:p>
    <w:p w:rsidR="00D568D3" w:rsidRPr="002172E7" w:rsidRDefault="00D568D3" w:rsidP="00BD618D">
      <w:pPr>
        <w:numPr>
          <w:ilvl w:val="0"/>
          <w:numId w:val="22"/>
        </w:numPr>
        <w:autoSpaceDN w:val="0"/>
        <w:spacing w:after="0" w:line="240" w:lineRule="auto"/>
        <w:ind w:left="360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wypadku odstąpienia od umowy Wykonawcę oraz Zamawiającego obciążają następujące obowiązki:</w:t>
      </w:r>
    </w:p>
    <w:p w:rsidR="00D568D3" w:rsidRPr="002172E7" w:rsidRDefault="00D568D3" w:rsidP="00BD618D">
      <w:pPr>
        <w:numPr>
          <w:ilvl w:val="1"/>
          <w:numId w:val="19"/>
        </w:numPr>
        <w:tabs>
          <w:tab w:val="num" w:pos="993"/>
        </w:tabs>
        <w:autoSpaceDN w:val="0"/>
        <w:spacing w:after="0" w:line="240" w:lineRule="auto"/>
        <w:ind w:left="993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zabezpieczy przerwane roboty w zakresie obustronnie uzgodnionym na koszt tej strony, z której to winy nastąpiło odstąpienie od umowy,</w:t>
      </w:r>
    </w:p>
    <w:p w:rsidR="00D568D3" w:rsidRPr="002172E7" w:rsidRDefault="00D568D3" w:rsidP="00BD618D">
      <w:pPr>
        <w:pStyle w:val="msolist2cxsppierwsze"/>
        <w:numPr>
          <w:ilvl w:val="1"/>
          <w:numId w:val="19"/>
        </w:numPr>
        <w:tabs>
          <w:tab w:val="clear" w:pos="1440"/>
          <w:tab w:val="num" w:pos="993"/>
        </w:tabs>
        <w:autoSpaceDN w:val="0"/>
        <w:spacing w:before="0" w:beforeAutospacing="0" w:after="0" w:afterAutospacing="0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Wykonawca zgłosi do dokonania przez Zamawiającego odbiór robót przerwanych, jeżeli odstąpienie od umowy nastąpiło z przyczyn, za które Wykonawca nie odpowiada, </w:t>
      </w:r>
    </w:p>
    <w:p w:rsidR="00D568D3" w:rsidRPr="002172E7" w:rsidRDefault="00D568D3" w:rsidP="00BD618D">
      <w:pPr>
        <w:pStyle w:val="msolist2cxspnazwisko"/>
        <w:numPr>
          <w:ilvl w:val="1"/>
          <w:numId w:val="19"/>
        </w:numPr>
        <w:tabs>
          <w:tab w:val="clear" w:pos="1440"/>
          <w:tab w:val="num" w:pos="993"/>
        </w:tabs>
        <w:autoSpaceDN w:val="0"/>
        <w:spacing w:before="0" w:beforeAutospacing="0" w:after="0" w:afterAutospacing="0"/>
        <w:ind w:left="993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 terminie 10 dni od daty zgłoszenia, o którym mowa w pkt 2), Wykonawca przy udziale Zamawiającego sporządzi szczegółowy protokół inwentaryzacji robót w toku wraz z zestawieniem wartości wykonanych robót według stanu na dzień odstąpienia; protokół inwentaryzacji robót w toku stanowić będzie podstawę do wystawienia faktury VAT przez Wykonawcę,</w:t>
      </w:r>
    </w:p>
    <w:p w:rsidR="00D568D3" w:rsidRPr="002172E7" w:rsidRDefault="00D568D3" w:rsidP="00BD618D">
      <w:pPr>
        <w:numPr>
          <w:ilvl w:val="1"/>
          <w:numId w:val="19"/>
        </w:numPr>
        <w:tabs>
          <w:tab w:val="num" w:pos="993"/>
        </w:tabs>
        <w:autoSpaceDN w:val="0"/>
        <w:spacing w:after="0" w:line="240" w:lineRule="auto"/>
        <w:ind w:left="993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Zamawiający w razie odstąpienia od umowy z przyczyn, za które Wykonawca nie odpowiada, obowiązany jest do dokonania odbioru robót przerwanych oraz przejęcia od Wykonawcy terenu robót w terminie 10 dni od daty odstąpienia oraz do zapłaty wynagrodzenia za roboty, które zostały wykonane do dnia odstąpienia.</w:t>
      </w:r>
    </w:p>
    <w:p w:rsidR="00D568D3" w:rsidRPr="002172E7" w:rsidRDefault="00D70685" w:rsidP="002172E7">
      <w:pPr>
        <w:spacing w:after="0" w:line="240" w:lineRule="auto"/>
        <w:ind w:left="360" w:hanging="360"/>
        <w:jc w:val="both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</w:rPr>
        <w:lastRenderedPageBreak/>
        <w:t>5.</w:t>
      </w:r>
      <w:r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>Jeżeli Wykonawca będzie wykonywał przedmiot umowy wadliwie, albo sprzecznie z umową Zamawiający może wezwać go do zmiany sposobu wykonywania umowy i wyznaczyć mu w tym celu odpowiedni termin; po bezskutecznym upływie wyznaczonego terminu Zamawiający może od umowy odstąpić albo powierzyć poprawienie lub dalsze wykonanie przedmiotu umowy innemu podmiotowi na koszt Wykonawcy.</w:t>
      </w:r>
    </w:p>
    <w:p w:rsidR="00D568D3" w:rsidRP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 12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 xml:space="preserve">Podwykonawcy  </w:t>
      </w:r>
      <w:r w:rsidRPr="002172E7">
        <w:rPr>
          <w:rFonts w:asciiTheme="minorHAnsi" w:hAnsiTheme="minorHAnsi" w:cstheme="minorHAnsi"/>
          <w:vertAlign w:val="superscript"/>
        </w:rPr>
        <w:t>1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BD618D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przy realizacji przedmiotu niniejszej umowy zobowiązuje się do zawarcia umowy z podwykonawcami: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- …………………………………… w zakresie ....................................................................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- …………………………………… w zakresie ....................................................................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- …………………………………… w zakresie ....................................................................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działania podwykonawców Wykonawca odpowiada jak za własne.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Wykonawca, podwykonawca lub dalszy podwykonawca zamówienia na roboty budowlane zamierzający zawrzeć umowę o podwykonawstwo, jest obowiązany w trakcie realizacji zamówienia, do przedłożenia Zamawiającemu projektu tej umowy, a także projektu jej </w:t>
      </w:r>
      <w:r w:rsidR="007D3370" w:rsidRPr="002172E7">
        <w:rPr>
          <w:rFonts w:asciiTheme="minorHAnsi" w:hAnsiTheme="minorHAnsi" w:cstheme="minorHAnsi"/>
        </w:rPr>
        <w:t>zmiany,</w:t>
      </w:r>
      <w:r w:rsidRPr="002172E7">
        <w:rPr>
          <w:rFonts w:asciiTheme="minorHAnsi" w:hAnsiTheme="minorHAnsi" w:cstheme="minorHAnsi"/>
        </w:rPr>
        <w:t xml:space="preserve"> przy czym podwykonawca lub dalszy podwykonawca jest obowiązany dołączyć zgodę Wykonawcy na zawarcie umowy o podwykonawstwo o treści zgodnej z projektem umowy.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Termin zapłaty wynagrodzenia podwykonawcy lub dalszemu podwykonawcy przewidziany w umowie o podwykonawstwo wynosi do 21 dni od dnia doręczenia wykonawcy, podwykonawcy lub dalszemu podwykonawcy faktury lub rachunku, potwierdzających wykonanie zleconej podwykonawcy lub dalszemu podwykonawcy dostawy, usługi lub roboty budowlanej.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 zawarcia przez Wykonawcę umowy z podwykonawcą jest wymagana zgoda Zamawiającego. Jeżeli Zamawiający, w terminie 14 dni od przedstawienia mu przez Wykonawcę umowy z podwykonawcą lub jej projektu, nie zgłosi na piśmie sprzeciwu lub zastrzeżeń, uważa się, że wyraził zgodę na zawarcie umowy.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zawarcia umowy podwykonawcy z dalszym podwykonawcą wymagana jest zgoda Zamawiającego i Wykonawcy. W tym przypadku stosuje się odpowiednio postanowienia ust. 5, zdanie drugie.</w:t>
      </w:r>
    </w:p>
    <w:p w:rsidR="00D568D3" w:rsidRPr="002172E7" w:rsidRDefault="00D568D3" w:rsidP="00BD618D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Zamawiający zgłasza na piśmie zastrzeżenia do projektu umowy z podwykonawcą lub dalszym podwykonawcą i do projektu jej zmiany lub sprzeciw do umowy o podwykonawstwo i do jej zmiany w terminie 14 dni od dnia ich doręczenia w przypadkach:</w:t>
      </w:r>
    </w:p>
    <w:p w:rsidR="00D568D3" w:rsidRPr="002172E7" w:rsidRDefault="00D568D3" w:rsidP="00BD618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niespełnienia wymagań określonych w specyfikacji istotnych warunków zamówienia;</w:t>
      </w:r>
    </w:p>
    <w:p w:rsidR="00D568D3" w:rsidRPr="002172E7" w:rsidRDefault="00D568D3" w:rsidP="00BD618D">
      <w:pPr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ustalenia terminu zapłaty wynagrodzenia dłuższego niż określony w ust. 4.</w:t>
      </w:r>
    </w:p>
    <w:p w:rsidR="00D568D3" w:rsidRPr="002172E7" w:rsidRDefault="00D568D3" w:rsidP="00BD618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Niezgłoszenie pisemnych zastrzeżeń lub sprzeciwu do przedłożonego projektu umowy o podwykonawstwo której przedmiotem są roboty budowlane w terminie o którym mowa w ust. 7 uważa się za akceptację projektu umowy przez Zamawiającego.</w:t>
      </w:r>
    </w:p>
    <w:p w:rsidR="00D568D3" w:rsidRPr="002172E7" w:rsidRDefault="00D568D3" w:rsidP="00BD618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Wykonawca, podwykonawca lub dalszy podwykonawca niniejszej umowy przedkłada Zamawiającemu poświadczoną za zgodność z oryginałem kopię zawartej umowy o podwykonawstwo, której przedmiotem są roboty budowlane, w terminie 7 dni od dnia jej zawarcia.</w:t>
      </w:r>
    </w:p>
    <w:p w:rsidR="00D568D3" w:rsidRPr="002172E7" w:rsidRDefault="00D568D3" w:rsidP="00BD618D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Wykonawca, podwykonawca lub dalszy podwykonawca niniejszej umowy przedkłada Zamawiającemu poświadczoną za zgodność z oryginałem kopię zawartej umowy o podwykonawstwo, której przedmiotem są dostawy lub usługi, w terminie 7 dni od dnia jej zawarcia, z wyłączeniem umów o podwykonawstwo o wartości mniejszej niż 0,5% wartości umowy w sprawie zamówienia publicznego. Wyłączenie, o którym mowa w zdaniu pierwszym, nie dotyczy umów o podwykonawstwo o wartości większej </w:t>
      </w:r>
      <w:r w:rsidR="007D3370">
        <w:rPr>
          <w:rFonts w:asciiTheme="minorHAnsi" w:hAnsiTheme="minorHAnsi" w:cstheme="minorHAnsi"/>
        </w:rPr>
        <w:t>n</w:t>
      </w:r>
      <w:r w:rsidRPr="002172E7">
        <w:rPr>
          <w:rFonts w:asciiTheme="minorHAnsi" w:hAnsiTheme="minorHAnsi" w:cstheme="minorHAnsi"/>
        </w:rPr>
        <w:t>iż 50 000 zł.</w:t>
      </w:r>
    </w:p>
    <w:p w:rsidR="00D568D3" w:rsidRDefault="00D568D3" w:rsidP="00BD618D">
      <w:pPr>
        <w:numPr>
          <w:ilvl w:val="0"/>
          <w:numId w:val="33"/>
        </w:numPr>
        <w:spacing w:after="0" w:line="240" w:lineRule="auto"/>
        <w:ind w:left="709" w:hanging="709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Postanowienia ust. 3-10 stosuje się odpowiednio do zmian umowy o podwykonawstwo.</w:t>
      </w:r>
    </w:p>
    <w:p w:rsidR="00D7580B" w:rsidRPr="002172E7" w:rsidRDefault="00D7580B" w:rsidP="00D7580B">
      <w:pPr>
        <w:spacing w:after="0" w:line="240" w:lineRule="auto"/>
        <w:ind w:left="709"/>
        <w:rPr>
          <w:rFonts w:asciiTheme="minorHAnsi" w:hAnsiTheme="minorHAnsi" w:cstheme="minorHAnsi"/>
        </w:rPr>
      </w:pPr>
    </w:p>
    <w:p w:rsidR="00D568D3" w:rsidRPr="002172E7" w:rsidRDefault="00D7580B" w:rsidP="00D7580B">
      <w:pPr>
        <w:spacing w:after="0" w:line="240" w:lineRule="auto"/>
        <w:ind w:left="70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vertAlign w:val="superscript"/>
        </w:rPr>
        <w:t xml:space="preserve">1 </w:t>
      </w:r>
      <w:r w:rsidR="00D568D3" w:rsidRPr="002172E7">
        <w:rPr>
          <w:rFonts w:asciiTheme="minorHAnsi" w:hAnsiTheme="minorHAnsi" w:cstheme="minorHAnsi"/>
        </w:rPr>
        <w:t>W przypadku braku udziału Podwykonaw</w:t>
      </w:r>
      <w:r w:rsidR="002172E7">
        <w:rPr>
          <w:rFonts w:asciiTheme="minorHAnsi" w:hAnsiTheme="minorHAnsi" w:cstheme="minorHAnsi"/>
        </w:rPr>
        <w:t>ców w realizacji zamówienia § 12</w:t>
      </w:r>
      <w:r w:rsidR="00D568D3" w:rsidRPr="002172E7">
        <w:rPr>
          <w:rFonts w:asciiTheme="minorHAnsi" w:hAnsiTheme="minorHAnsi" w:cstheme="minorHAnsi"/>
        </w:rPr>
        <w:t xml:space="preserve"> otrzymuje brzmienie: Wykonawca wykona całość zamówienia siłami własnymi bez udziału podwykonawców.</w:t>
      </w:r>
    </w:p>
    <w:p w:rsidR="002172E7" w:rsidRDefault="002172E7" w:rsidP="002172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13</w:t>
      </w:r>
    </w:p>
    <w:p w:rsidR="00D568D3" w:rsidRPr="002172E7" w:rsidRDefault="00D568D3" w:rsidP="00BD618D">
      <w:pPr>
        <w:numPr>
          <w:ilvl w:val="3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realizacji części przedmiotu niniejszej umowy przez podwykonawcę bądź dalszego podwykonawcę, Zamawiający zastrzega sobie prawo wglądu w dokumenty finansowe potwierdzające uregulowanie należności wynikających z umowy pomiędzy Wykonawcą a podwykonawcą bądź dalszym podwykonawcą.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obowiązany jest informować Zamawiającego o wysokości wynagrodzenia należnego podwykonawcom i o zapłatach dla podwykonawców, a wraz z fakturą za wykonane roboty przedstawić Zamawiającemu kserokopie potwierdzonego przelewu bankowego na kwotę należną podwykonawcom.</w:t>
      </w:r>
    </w:p>
    <w:p w:rsidR="00D568D3" w:rsidRPr="007D3370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7D3370">
        <w:rPr>
          <w:rFonts w:asciiTheme="minorHAnsi" w:hAnsiTheme="minorHAnsi" w:cstheme="minorHAnsi"/>
        </w:rPr>
        <w:t>Zamawiający dokonuje bezpośredniej zapłaty wymagalnego wynagrodzenia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wobec</w:t>
      </w:r>
      <w:r w:rsidR="007D3370" w:rsidRPr="007D3370">
        <w:rPr>
          <w:rFonts w:asciiTheme="minorHAnsi" w:hAnsiTheme="minorHAnsi" w:cstheme="minorHAnsi"/>
        </w:rPr>
        <w:t xml:space="preserve"> </w:t>
      </w:r>
      <w:r w:rsidRPr="007D3370">
        <w:rPr>
          <w:rFonts w:asciiTheme="minorHAnsi" w:hAnsiTheme="minorHAnsi" w:cstheme="minorHAnsi"/>
        </w:rPr>
        <w:t>których Zamawiający nie wyraził sprzeciwu, w przypadku uchylenia się od obowiązku zapłaty odpowiednio przez wykonawcę, podwykonawcę lub dalszego podwykonawcę niniejszego zamówienia.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Wynagrodzenie, o którym mowa w ust. 3, dotyczy wyłącznie należności powstałych po zaakceptowaniu przez Zamawiającego umowy o podwykonawstwo, której przedmiotem są roboty budowlane, lub po przedłożeniu Zamawiającemu poświadczonej za zgodność z oryginałem kopii umowy o podwykonawstwo, której przedmiotem są dostawy lub usługi.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Bezpośrednia zapłata obejmuje wyłącznie należne wynagrodzenie, bez odsetek, należnych podwykonawcy lub dalszemu podwykonawcy.</w:t>
      </w:r>
    </w:p>
    <w:p w:rsidR="00D568D3" w:rsidRPr="007D3370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rPr>
          <w:rFonts w:asciiTheme="minorHAnsi" w:hAnsiTheme="minorHAnsi" w:cstheme="minorHAnsi"/>
        </w:rPr>
      </w:pPr>
      <w:r w:rsidRPr="007D3370">
        <w:rPr>
          <w:rFonts w:asciiTheme="minorHAnsi" w:hAnsiTheme="minorHAnsi" w:cstheme="minorHAnsi"/>
        </w:rPr>
        <w:t>Przed dokonaniem bezpośredniej zapłaty Zamawiający umożliwi Wykonawcy zgłoszenie pisemnych uwag dotyczących zasadności bezpośredniej zapłaty wynagrodzenia podwykonawcy lub dalszemu podwykonawcy, o których mowa w ust. 3.</w:t>
      </w:r>
      <w:r w:rsidR="007D3370" w:rsidRPr="007D3370">
        <w:rPr>
          <w:rFonts w:asciiTheme="minorHAnsi" w:hAnsiTheme="minorHAnsi" w:cstheme="minorHAnsi"/>
        </w:rPr>
        <w:t xml:space="preserve"> </w:t>
      </w:r>
      <w:r w:rsidRPr="007D3370">
        <w:rPr>
          <w:rFonts w:asciiTheme="minorHAnsi" w:hAnsiTheme="minorHAnsi" w:cstheme="minorHAnsi"/>
        </w:rPr>
        <w:t>Zamawiający informuje o terminie zgłaszania uwag, nie krótszym niż 7 dni od dnia doręczenia tej informacji.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zgłoszenia uwag, o których mowa w ust. 6, w terminie wskazanym przez Zamawiającego, Zamawiający może:</w:t>
      </w:r>
    </w:p>
    <w:p w:rsidR="00D568D3" w:rsidRPr="002172E7" w:rsidRDefault="00D568D3" w:rsidP="00BD618D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 dokonać bezpośredniej zapłaty wynagrodzenia podwykonawcy lub dalszemu podwykonawcy, jeżeli wykonawca wykaże niezasadność takiej zapłaty albo</w:t>
      </w:r>
    </w:p>
    <w:p w:rsidR="00D568D3" w:rsidRPr="002172E7" w:rsidRDefault="00D568D3" w:rsidP="00BD618D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D568D3" w:rsidRPr="002172E7" w:rsidRDefault="00D568D3" w:rsidP="00BD618D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dokonać bezpośredniej zapłaty wynagrodzenia podwykonawcy lub dalszemu podwykonawcy, jeżeli podwykonawca lub dalszy podwykonawca wykaże zasadność takiej zapłaty.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dokonania bezpośredniej zapłaty podwykonawcy lub dalszemu podwykonawcy, o których mowa w ust. 3, Zamawiający potrąca kwotę wypłaconego wynagrodzenia z wynagrodzenia należnego Wykonawcy. W takim przypadku Wykonawca nie będzie domagał się zapłaty wynagrodzenia w części przekazanej bezpośrednio podwykonawcy.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Konieczność trzykrotnego dokonywania bezpośredniej zapłaty podwykonawcy lub dalszemu podwykonawcy, o których mowa w ust. 3, lub konieczność dokonania bezpośrednich zapłat na sumę większą niż 5% wartości umowy w sprawie zamówienia publicznego może stanowić podstawę do odstąpienia od umowy w sprawie zamówienia publicznego przez Zamawiającego z przyczyn zależnych od Wykonawcy.</w:t>
      </w:r>
    </w:p>
    <w:p w:rsidR="00D568D3" w:rsidRPr="002172E7" w:rsidRDefault="00D568D3" w:rsidP="00BD618D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hanging="72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 w umowach z podwykonawcami, a podwykonawcy w umowach z dalszymi podwykonawcami zobowiązani są zastrzec </w:t>
      </w:r>
      <w:r w:rsidR="007D3370" w:rsidRPr="002172E7">
        <w:rPr>
          <w:rFonts w:asciiTheme="minorHAnsi" w:hAnsiTheme="minorHAnsi" w:cstheme="minorHAnsi"/>
        </w:rPr>
        <w:t>postanowienie,</w:t>
      </w:r>
      <w:r w:rsidRPr="002172E7">
        <w:rPr>
          <w:rFonts w:asciiTheme="minorHAnsi" w:hAnsiTheme="minorHAnsi" w:cstheme="minorHAnsi"/>
        </w:rPr>
        <w:t xml:space="preserve"> iż Zamawiający ma prawo wglądu </w:t>
      </w:r>
      <w:r w:rsidR="00D70685" w:rsidRPr="002172E7">
        <w:rPr>
          <w:rFonts w:asciiTheme="minorHAnsi" w:hAnsiTheme="minorHAnsi" w:cstheme="minorHAnsi"/>
        </w:rPr>
        <w:br/>
      </w:r>
      <w:r w:rsidRPr="002172E7">
        <w:rPr>
          <w:rFonts w:asciiTheme="minorHAnsi" w:hAnsiTheme="minorHAnsi" w:cstheme="minorHAnsi"/>
        </w:rPr>
        <w:t>w dokumenty finansowe podwykonawców lub dalszych podwykonawców i żądania przedstawiania na każde żądanie Zamawiającego dowodów zapłaty należnego podwykonawcom wynagrodzenia.</w:t>
      </w:r>
    </w:p>
    <w:p w:rsidR="00D70685" w:rsidRPr="002172E7" w:rsidRDefault="00D70685" w:rsidP="002172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14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lastRenderedPageBreak/>
        <w:t>Wymóg zatrudnienia osób na umowę o pracę</w:t>
      </w:r>
    </w:p>
    <w:p w:rsidR="00D568D3" w:rsidRPr="002172E7" w:rsidRDefault="00D568D3" w:rsidP="00BD618D">
      <w:pPr>
        <w:numPr>
          <w:ilvl w:val="3"/>
          <w:numId w:val="36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</w:t>
      </w:r>
      <w:r w:rsidR="00A10300">
        <w:rPr>
          <w:rFonts w:asciiTheme="minorHAnsi" w:hAnsiTheme="minorHAnsi" w:cstheme="minorHAnsi"/>
        </w:rPr>
        <w:t xml:space="preserve">konawca i podwykonawca zatrudni </w:t>
      </w:r>
      <w:r w:rsidRPr="002172E7">
        <w:rPr>
          <w:rFonts w:asciiTheme="minorHAnsi" w:hAnsiTheme="minorHAnsi" w:cstheme="minorHAnsi"/>
        </w:rPr>
        <w:t>na podstawie umowy o pracę osoby wykonujące czynności w zakresie realizacji zamówienia, których wykonanie polega na wykonywaniu pracy w sposób ok</w:t>
      </w:r>
      <w:r w:rsidR="00A10300">
        <w:rPr>
          <w:rFonts w:asciiTheme="minorHAnsi" w:hAnsiTheme="minorHAnsi" w:cstheme="minorHAnsi"/>
        </w:rPr>
        <w:t xml:space="preserve">reślony w art. 22 § 1 ustawy z </w:t>
      </w:r>
      <w:r w:rsidRPr="002172E7">
        <w:rPr>
          <w:rFonts w:asciiTheme="minorHAnsi" w:hAnsiTheme="minorHAnsi" w:cstheme="minorHAnsi"/>
        </w:rPr>
        <w:t>dnia 26 czerwca 1974 r. – Kodeks pracy.</w:t>
      </w:r>
    </w:p>
    <w:p w:rsidR="00D568D3" w:rsidRPr="002172E7" w:rsidRDefault="00D568D3" w:rsidP="00BD618D">
      <w:pPr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 i podwykonawca zatrudni osoby na cały okres wykonywania robót objętych </w:t>
      </w:r>
      <w:r w:rsidR="00A10300" w:rsidRPr="002172E7">
        <w:rPr>
          <w:rFonts w:asciiTheme="minorHAnsi" w:hAnsiTheme="minorHAnsi" w:cstheme="minorHAnsi"/>
        </w:rPr>
        <w:t>niniejszą umową</w:t>
      </w:r>
      <w:r w:rsidRPr="002172E7">
        <w:rPr>
          <w:rFonts w:asciiTheme="minorHAnsi" w:hAnsiTheme="minorHAnsi" w:cstheme="minorHAnsi"/>
        </w:rPr>
        <w:t xml:space="preserve"> (z wyłączeniem osób prowadzących własną działalność gospodarczą).</w:t>
      </w:r>
    </w:p>
    <w:p w:rsidR="00D568D3" w:rsidRPr="002172E7" w:rsidRDefault="00D568D3" w:rsidP="00A10300">
      <w:pPr>
        <w:spacing w:after="0" w:line="240" w:lineRule="auto"/>
        <w:ind w:left="56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Rodzaj czynności niezbędnych do realizacji zamówienia, których dotyczą wymagania zatrudnienia na podstawie art. 22§ 1 ustawy z dnia 26 czerwca 1974 r. – Kodeks pracy przez wykonawcę osób wykonujących czynności w trakcie realizacji zamówienia: </w:t>
      </w:r>
    </w:p>
    <w:p w:rsidR="00D568D3" w:rsidRPr="002172E7" w:rsidRDefault="00EC65D8" w:rsidP="002172E7">
      <w:pPr>
        <w:widowControl w:val="0"/>
        <w:tabs>
          <w:tab w:val="left" w:pos="851"/>
        </w:tabs>
        <w:spacing w:after="0" w:line="240" w:lineRule="auto"/>
        <w:ind w:left="851" w:hanging="284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-</w:t>
      </w:r>
      <w:r w:rsidRPr="002172E7">
        <w:rPr>
          <w:rFonts w:asciiTheme="minorHAnsi" w:hAnsiTheme="minorHAnsi" w:cstheme="minorHAnsi"/>
        </w:rPr>
        <w:tab/>
      </w:r>
      <w:r w:rsidR="00D568D3" w:rsidRPr="002172E7">
        <w:rPr>
          <w:rFonts w:asciiTheme="minorHAnsi" w:hAnsiTheme="minorHAnsi" w:cstheme="minorHAnsi"/>
        </w:rPr>
        <w:t>wykonywanie robót budowlanych wymienionych w przedmiarze robót pn.: roboty instalacji elektrycznej, grzewczej i wodociągowej, wymiany posadzki, tynkowania i malowania ścian.</w:t>
      </w:r>
    </w:p>
    <w:p w:rsidR="00D568D3" w:rsidRPr="002172E7" w:rsidRDefault="00D568D3" w:rsidP="00BD618D">
      <w:pPr>
        <w:numPr>
          <w:ilvl w:val="0"/>
          <w:numId w:val="36"/>
        </w:numPr>
        <w:spacing w:after="0" w:line="240" w:lineRule="auto"/>
        <w:ind w:left="567" w:hanging="56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trakcie realizacji zamówienia zamawiający uprawniony jest do wykonywania czynności kontrolnych wobec Wykonawcy odnośnie spełniania przez wykonawcę lub podwykonawcę wymogu zatrudnienia na podstawie umowy o pracę osób wykonujących wskazane w ust. 2 czynności. Zamawiający uprawniony jest w szczególności do:</w:t>
      </w:r>
    </w:p>
    <w:p w:rsidR="00D568D3" w:rsidRPr="002172E7" w:rsidRDefault="00D568D3" w:rsidP="002172E7">
      <w:pPr>
        <w:numPr>
          <w:ilvl w:val="2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przeprowadzania kontroli na miejscu wykonywania świadczenia;</w:t>
      </w:r>
    </w:p>
    <w:p w:rsidR="00D568D3" w:rsidRPr="002172E7" w:rsidRDefault="00D568D3" w:rsidP="002172E7">
      <w:pPr>
        <w:numPr>
          <w:ilvl w:val="2"/>
          <w:numId w:val="13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Wezwania Wykonawcy w każdym czasie realizacji zamówienia, w wyznaczonym w tym wezwaniu terminie do przedłożenia zamawiającemu wskazanych poniżej dowodów w celu potwierdzenia spełnienia wymogu zatrudnienia na podstawie umowy o pracę przez wykonawcę lub podwykonawcę osób wykonujących wskazane w ust.  2 czynności w trakcie realizacji zamówienia:</w:t>
      </w:r>
    </w:p>
    <w:p w:rsidR="00D568D3" w:rsidRPr="002172E7" w:rsidRDefault="00D568D3" w:rsidP="00BD618D">
      <w:pPr>
        <w:numPr>
          <w:ilvl w:val="1"/>
          <w:numId w:val="37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oświadczenie wykonawcy lub podwykonawcy</w:t>
      </w:r>
      <w:r w:rsidRPr="002172E7">
        <w:rPr>
          <w:rFonts w:asciiTheme="minorHAnsi" w:hAnsiTheme="minorHAnsi" w:cstheme="minorHAnsi"/>
        </w:rPr>
        <w:t xml:space="preserve"> o zatrudni</w:t>
      </w:r>
      <w:r w:rsidR="00A10300">
        <w:rPr>
          <w:rFonts w:asciiTheme="minorHAnsi" w:hAnsiTheme="minorHAnsi" w:cstheme="minorHAnsi"/>
        </w:rPr>
        <w:t xml:space="preserve">eniu na podstawie umowy o pracę </w:t>
      </w:r>
      <w:r w:rsidRPr="002172E7">
        <w:rPr>
          <w:rFonts w:asciiTheme="minorHAnsi" w:hAnsiTheme="minorHAnsi" w:cstheme="minorHAnsi"/>
        </w:rPr>
        <w:t xml:space="preserve">osób wykonujących czynności,  których </w:t>
      </w:r>
      <w:r w:rsidR="00A10300">
        <w:rPr>
          <w:rFonts w:asciiTheme="minorHAnsi" w:hAnsiTheme="minorHAnsi" w:cstheme="minorHAnsi"/>
        </w:rPr>
        <w:t>dotyczy wezwanie zamawiającego; o</w:t>
      </w:r>
      <w:r w:rsidRPr="002172E7">
        <w:rPr>
          <w:rFonts w:asciiTheme="minorHAnsi" w:hAnsiTheme="minorHAnsi" w:cstheme="minorHAnsi"/>
        </w:rPr>
        <w:t>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nazwisk tych osób, rodzaj umowy o prace i wymiaru etatu oraz podpis osoby uprawnionej do złożenia oświadczenia w imieniu wykonawcy lub podwykonawcy;</w:t>
      </w:r>
    </w:p>
    <w:p w:rsidR="00D568D3" w:rsidRPr="002172E7" w:rsidRDefault="00D568D3" w:rsidP="00BD618D">
      <w:pPr>
        <w:numPr>
          <w:ilvl w:val="1"/>
          <w:numId w:val="37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poświadczone za zgodność z oryginałem odpowiednio przez wykonawcę lub podwykonawcę </w:t>
      </w:r>
      <w:r w:rsidRPr="002172E7">
        <w:rPr>
          <w:rFonts w:asciiTheme="minorHAnsi" w:hAnsiTheme="minorHAnsi" w:cstheme="minorHAnsi"/>
          <w:b/>
          <w:bCs/>
        </w:rPr>
        <w:t>kopie umowy/umów o pracę</w:t>
      </w:r>
      <w:r w:rsidRPr="002172E7">
        <w:rPr>
          <w:rFonts w:asciiTheme="minorHAnsi" w:hAnsiTheme="minorHAnsi" w:cstheme="minorHAnsi"/>
        </w:rPr>
        <w:t xml:space="preserve"> osób wykonujących w trakcie realizacji zamówienia czynności, których dotyczy oświadczenie wykonawcy lub podwykonawcy (wraz z dokumentem regulujących zakres obowiązków, jeżeli został</w:t>
      </w:r>
      <w:r w:rsidR="00A10300">
        <w:rPr>
          <w:rFonts w:asciiTheme="minorHAnsi" w:hAnsiTheme="minorHAnsi" w:cstheme="minorHAnsi"/>
        </w:rPr>
        <w:t xml:space="preserve"> sporządzony;</w:t>
      </w:r>
      <w:r w:rsidRPr="002172E7">
        <w:rPr>
          <w:rFonts w:asciiTheme="minorHAnsi" w:hAnsiTheme="minorHAnsi" w:cstheme="minorHAnsi"/>
        </w:rPr>
        <w:t xml:space="preserve"> </w:t>
      </w:r>
      <w:r w:rsidR="00A10300">
        <w:rPr>
          <w:rFonts w:asciiTheme="minorHAnsi" w:hAnsiTheme="minorHAnsi" w:cstheme="minorHAnsi"/>
        </w:rPr>
        <w:t>k</w:t>
      </w:r>
      <w:r w:rsidRPr="002172E7">
        <w:rPr>
          <w:rFonts w:asciiTheme="minorHAnsi" w:hAnsiTheme="minorHAnsi" w:cstheme="minorHAnsi"/>
        </w:rPr>
        <w:t>opia umowy/umów powinna zostać zanonimizowana w sposób zapewniający ochronę danych osobowych pracowników, zgodnie z przepisami ustawy z dnia 29 sierpnia 1997 r. o ochronie danych osobowych (tj. w szczególności bez adresów, nr PESEL pracownik</w:t>
      </w:r>
      <w:r w:rsidR="00406982">
        <w:rPr>
          <w:rFonts w:asciiTheme="minorHAnsi" w:hAnsiTheme="minorHAnsi" w:cstheme="minorHAnsi"/>
        </w:rPr>
        <w:t>ów);</w:t>
      </w:r>
      <w:r w:rsidRPr="002172E7">
        <w:rPr>
          <w:rFonts w:asciiTheme="minorHAnsi" w:hAnsiTheme="minorHAnsi" w:cstheme="minorHAnsi"/>
        </w:rPr>
        <w:t xml:space="preserve"> </w:t>
      </w:r>
      <w:r w:rsidR="00406982">
        <w:rPr>
          <w:rFonts w:asciiTheme="minorHAnsi" w:hAnsiTheme="minorHAnsi" w:cstheme="minorHAnsi"/>
        </w:rPr>
        <w:t>i</w:t>
      </w:r>
      <w:r w:rsidRPr="002172E7">
        <w:rPr>
          <w:rFonts w:asciiTheme="minorHAnsi" w:hAnsiTheme="minorHAnsi" w:cstheme="minorHAnsi"/>
        </w:rPr>
        <w:t>mię i nazwisko p</w:t>
      </w:r>
      <w:r w:rsidR="00EC65D8" w:rsidRPr="002172E7">
        <w:rPr>
          <w:rFonts w:asciiTheme="minorHAnsi" w:hAnsiTheme="minorHAnsi" w:cstheme="minorHAnsi"/>
        </w:rPr>
        <w:t xml:space="preserve">racownika nie podlega </w:t>
      </w:r>
      <w:proofErr w:type="spellStart"/>
      <w:r w:rsidR="00EC65D8" w:rsidRPr="002172E7">
        <w:rPr>
          <w:rFonts w:asciiTheme="minorHAnsi" w:hAnsiTheme="minorHAnsi" w:cstheme="minorHAnsi"/>
        </w:rPr>
        <w:t>anonimi</w:t>
      </w:r>
      <w:r w:rsidRPr="002172E7">
        <w:rPr>
          <w:rFonts w:asciiTheme="minorHAnsi" w:hAnsiTheme="minorHAnsi" w:cstheme="minorHAnsi"/>
        </w:rPr>
        <w:t>zacji</w:t>
      </w:r>
      <w:proofErr w:type="spellEnd"/>
      <w:r w:rsidRPr="002172E7">
        <w:rPr>
          <w:rFonts w:asciiTheme="minorHAnsi" w:hAnsiTheme="minorHAnsi" w:cstheme="minorHAnsi"/>
        </w:rPr>
        <w:t>. Informacje takie jak: data zawarcia umowy, rodzaj umowy o pracę i wymiar etatu powinny być możliwe do zidentyfikowania;</w:t>
      </w:r>
    </w:p>
    <w:p w:rsidR="00D568D3" w:rsidRPr="002172E7" w:rsidRDefault="00D568D3" w:rsidP="00BD618D">
      <w:pPr>
        <w:numPr>
          <w:ilvl w:val="1"/>
          <w:numId w:val="37"/>
        </w:numPr>
        <w:spacing w:after="0" w:line="240" w:lineRule="auto"/>
        <w:ind w:left="1418" w:hanging="284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poświadczona za zgodność z oryginałem odpowiednio przez wykonawcę lub podwykonawcę </w:t>
      </w:r>
      <w:r w:rsidRPr="002172E7">
        <w:rPr>
          <w:rFonts w:asciiTheme="minorHAnsi" w:hAnsiTheme="minorHAnsi" w:cstheme="minorHAnsi"/>
          <w:b/>
          <w:bCs/>
        </w:rPr>
        <w:t xml:space="preserve">kopia dowodu potwierdzającego zgłoszenie pracownika przez pracodawcę do ubezpieczeń, </w:t>
      </w:r>
      <w:r w:rsidRPr="002172E7">
        <w:rPr>
          <w:rFonts w:asciiTheme="minorHAnsi" w:hAnsiTheme="minorHAnsi" w:cstheme="minorHAnsi"/>
        </w:rPr>
        <w:t>zanonimizowana w sposób zapewniający ochronę danych osobowych pracowników, zgodnie z przepisami ustawy z dnia 29 sierpnia 1997</w:t>
      </w:r>
      <w:r w:rsidR="00406982">
        <w:rPr>
          <w:rFonts w:asciiTheme="minorHAnsi" w:hAnsiTheme="minorHAnsi" w:cstheme="minorHAnsi"/>
        </w:rPr>
        <w:t xml:space="preserve"> r. o ochronie danych osobowych;</w:t>
      </w:r>
      <w:r w:rsidRPr="002172E7">
        <w:rPr>
          <w:rFonts w:asciiTheme="minorHAnsi" w:hAnsiTheme="minorHAnsi" w:cstheme="minorHAnsi"/>
        </w:rPr>
        <w:t xml:space="preserve"> </w:t>
      </w:r>
      <w:r w:rsidR="00406982">
        <w:rPr>
          <w:rFonts w:asciiTheme="minorHAnsi" w:hAnsiTheme="minorHAnsi" w:cstheme="minorHAnsi"/>
        </w:rPr>
        <w:t>i</w:t>
      </w:r>
      <w:r w:rsidRPr="002172E7">
        <w:rPr>
          <w:rFonts w:asciiTheme="minorHAnsi" w:hAnsiTheme="minorHAnsi" w:cstheme="minorHAnsi"/>
        </w:rPr>
        <w:t xml:space="preserve">mię i nazwisko pracownika nie podlega </w:t>
      </w:r>
      <w:proofErr w:type="spellStart"/>
      <w:r w:rsidRPr="002172E7">
        <w:rPr>
          <w:rFonts w:asciiTheme="minorHAnsi" w:hAnsiTheme="minorHAnsi" w:cstheme="minorHAnsi"/>
        </w:rPr>
        <w:t>anonimizacji</w:t>
      </w:r>
      <w:proofErr w:type="spellEnd"/>
      <w:r w:rsidRPr="002172E7">
        <w:rPr>
          <w:rFonts w:asciiTheme="minorHAnsi" w:hAnsiTheme="minorHAnsi" w:cstheme="minorHAnsi"/>
        </w:rPr>
        <w:t>.</w:t>
      </w:r>
    </w:p>
    <w:p w:rsidR="00D568D3" w:rsidRPr="002172E7" w:rsidRDefault="00D568D3" w:rsidP="00BD618D">
      <w:pPr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Niezłożenie przez Wykonawcę w wyznaczonym przez Zamawiającego terminie żądanych przez Zamawiającego dowodów w celu potwierdzenia spełnienia przez wykonawcę i podwykonawcę wymogu zatrudnienia na podstawie umowy o pracę </w:t>
      </w:r>
      <w:r w:rsidRPr="002172E7">
        <w:rPr>
          <w:rFonts w:asciiTheme="minorHAnsi" w:hAnsiTheme="minorHAnsi" w:cstheme="minorHAnsi"/>
          <w:u w:val="single"/>
        </w:rPr>
        <w:t xml:space="preserve">traktowane będzie jako niespełnienie przez wykonawcę lub podwykonawcę wymogu zatrudnienia na podstawie umowy o prace osób </w:t>
      </w:r>
      <w:r w:rsidR="00406982" w:rsidRPr="002172E7">
        <w:rPr>
          <w:rFonts w:asciiTheme="minorHAnsi" w:hAnsiTheme="minorHAnsi" w:cstheme="minorHAnsi"/>
          <w:u w:val="single"/>
        </w:rPr>
        <w:t>wykonujących czynności</w:t>
      </w:r>
      <w:r w:rsidRPr="002172E7">
        <w:rPr>
          <w:rFonts w:asciiTheme="minorHAnsi" w:hAnsiTheme="minorHAnsi" w:cstheme="minorHAnsi"/>
        </w:rPr>
        <w:t xml:space="preserve"> w zakresie realizacji zamówienia</w:t>
      </w:r>
      <w:r w:rsidRPr="002172E7">
        <w:rPr>
          <w:rFonts w:asciiTheme="minorHAnsi" w:hAnsiTheme="minorHAnsi" w:cstheme="minorHAnsi"/>
          <w:u w:val="single"/>
        </w:rPr>
        <w:t>.</w:t>
      </w:r>
    </w:p>
    <w:p w:rsidR="00D568D3" w:rsidRPr="002172E7" w:rsidRDefault="00D568D3" w:rsidP="00BD618D">
      <w:pPr>
        <w:numPr>
          <w:ilvl w:val="0"/>
          <w:numId w:val="36"/>
        </w:numPr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:rsidR="00D568D3" w:rsidRPr="002172E7" w:rsidRDefault="00D568D3" w:rsidP="002172E7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568D3" w:rsidRPr="002172E7" w:rsidRDefault="002172E7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§ 15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Kary umowne</w:t>
      </w:r>
    </w:p>
    <w:p w:rsidR="00EC65D8" w:rsidRPr="002172E7" w:rsidRDefault="00D568D3" w:rsidP="00BD618D">
      <w:pPr>
        <w:numPr>
          <w:ilvl w:val="1"/>
          <w:numId w:val="18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zapłaci Zamawiającemu kary umowne:</w:t>
      </w:r>
    </w:p>
    <w:p w:rsidR="00EC65D8" w:rsidRPr="002172E7" w:rsidRDefault="00EC65D8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zwłokę w zakończeniu wykonywania przedmiotu umowy – w wysokości 0,2 % wynagrodzenia umownego brutto, za każdy dzień zwłoki (termin zakończenia robót określono w § 6 niniejszej umowy);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za odstąpienie od umowy przez którąkolwiek ze stron umowy z </w:t>
      </w:r>
      <w:r w:rsidR="00406982" w:rsidRPr="002172E7">
        <w:rPr>
          <w:rFonts w:asciiTheme="minorHAnsi" w:hAnsiTheme="minorHAnsi" w:cstheme="minorHAnsi"/>
        </w:rPr>
        <w:t>przyczyn zależnych</w:t>
      </w:r>
      <w:r w:rsidRPr="002172E7">
        <w:rPr>
          <w:rFonts w:asciiTheme="minorHAnsi" w:hAnsiTheme="minorHAnsi" w:cstheme="minorHAnsi"/>
        </w:rPr>
        <w:t xml:space="preserve"> od Wykonawcy – w wysokości 5% wynagrodzenia umownego brutto;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z tytułu braku zapłaty lub nieterminowej zapłaty wynagrodzenia należnego podwykonawcom lub dalszym podwykonawcom - w wysokości 0,2 </w:t>
      </w:r>
      <w:r w:rsidR="00406982" w:rsidRPr="002172E7">
        <w:rPr>
          <w:rFonts w:asciiTheme="minorHAnsi" w:hAnsiTheme="minorHAnsi" w:cstheme="minorHAnsi"/>
        </w:rPr>
        <w:t>% wynagrodzenia</w:t>
      </w:r>
      <w:r w:rsidRPr="002172E7">
        <w:rPr>
          <w:rFonts w:asciiTheme="minorHAnsi" w:hAnsiTheme="minorHAnsi" w:cstheme="minorHAnsi"/>
        </w:rPr>
        <w:t xml:space="preserve"> umownego brutto za każdy dzień opóźnienia;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 tytułu nieprzedłożenia do zaakceptowania projektu umowy o podwykonawstwo, której przedmiotem są roboty budowlane, lub projektu jej zmiany - w wysokości 2 % wynagrodzenia umownego brutto;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nieprzedłożenie poświadczonej za zgodno</w:t>
      </w:r>
      <w:r w:rsidR="00EC65D8" w:rsidRPr="002172E7">
        <w:rPr>
          <w:rFonts w:asciiTheme="minorHAnsi" w:hAnsiTheme="minorHAnsi" w:cstheme="minorHAnsi"/>
        </w:rPr>
        <w:t xml:space="preserve">ść z oryginałem kopii umowy o </w:t>
      </w:r>
      <w:r w:rsidRPr="002172E7">
        <w:rPr>
          <w:rFonts w:asciiTheme="minorHAnsi" w:hAnsiTheme="minorHAnsi" w:cstheme="minorHAnsi"/>
        </w:rPr>
        <w:t xml:space="preserve">podwykonawstwo lub jej zmiany - w wysokości 2 % wynagrodzenia </w:t>
      </w:r>
      <w:r w:rsidR="00406982" w:rsidRPr="002172E7">
        <w:rPr>
          <w:rFonts w:asciiTheme="minorHAnsi" w:hAnsiTheme="minorHAnsi" w:cstheme="minorHAnsi"/>
        </w:rPr>
        <w:t>umownego brutto</w:t>
      </w:r>
      <w:r w:rsidRPr="002172E7">
        <w:rPr>
          <w:rFonts w:asciiTheme="minorHAnsi" w:hAnsiTheme="minorHAnsi" w:cstheme="minorHAnsi"/>
        </w:rPr>
        <w:t>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 tytułu braku zmiany umowy o podwykonawstwo w zakresie terminu zapłaty - w wysokości 2 % wynagrodzenia umownego brutto;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 zwłokę w usunięciu wad stwierdzonych w okresie gwarancji i rękojmi – w wysokości 0,01% wynagrodzenia umownego brutto, za każdy dzień opóźnienia liczonego od dnia wyznaczonego na usunięcie wad;</w:t>
      </w:r>
    </w:p>
    <w:p w:rsidR="00D568D3" w:rsidRPr="002172E7" w:rsidRDefault="00D568D3" w:rsidP="00BD618D">
      <w:pPr>
        <w:numPr>
          <w:ilvl w:val="0"/>
          <w:numId w:val="38"/>
        </w:numPr>
        <w:autoSpaceDN w:val="0"/>
        <w:spacing w:after="0" w:line="240" w:lineRule="auto"/>
        <w:ind w:left="714" w:hanging="357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 przypadku nie wywiązania się Wykonawcy z obowiązku zatrudnienia osób wykonujących czynności w zakresie realizacji zamówienia </w:t>
      </w:r>
      <w:r w:rsidR="002172E7">
        <w:rPr>
          <w:rFonts w:asciiTheme="minorHAnsi" w:hAnsiTheme="minorHAnsi" w:cstheme="minorHAnsi"/>
        </w:rPr>
        <w:t>opisanego w § 14</w:t>
      </w:r>
      <w:r w:rsidRPr="002172E7">
        <w:rPr>
          <w:rFonts w:asciiTheme="minorHAnsi" w:hAnsiTheme="minorHAnsi" w:cstheme="minorHAnsi"/>
        </w:rPr>
        <w:t xml:space="preserve"> ust. 2 na umowę o pracę w rozumieniu przepisów Kodeksu pracy, Wykonawca będzie zobowiązany do zapłacenia kary umownej w </w:t>
      </w:r>
      <w:r w:rsidR="00406982" w:rsidRPr="002172E7">
        <w:rPr>
          <w:rFonts w:asciiTheme="minorHAnsi" w:hAnsiTheme="minorHAnsi" w:cstheme="minorHAnsi"/>
        </w:rPr>
        <w:t>wysokości 1000</w:t>
      </w:r>
      <w:r w:rsidRPr="002172E7">
        <w:rPr>
          <w:rFonts w:asciiTheme="minorHAnsi" w:hAnsiTheme="minorHAnsi" w:cstheme="minorHAnsi"/>
        </w:rPr>
        <w:t xml:space="preserve"> zł za każdą osobę objętą przedmiotowym obowiązkiem skierowaną do realizacji umowy, która nie będzie zatrudniona (przez Wykonawcę lub Podwykonawcę) na podstawie umowy o pracę, za każdy stwierdzony przypadek.</w:t>
      </w:r>
    </w:p>
    <w:p w:rsidR="00D568D3" w:rsidRPr="002172E7" w:rsidRDefault="00D568D3" w:rsidP="00BD618D">
      <w:pPr>
        <w:numPr>
          <w:ilvl w:val="1"/>
          <w:numId w:val="18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Zamawiający zapłaci Wykonawcy kary umowne za odstąpienie od umowy z przyczyn zależnych od Zamawiającego w wysokości 5% wynagrodzenia umownego brutto. </w:t>
      </w:r>
    </w:p>
    <w:p w:rsidR="00D568D3" w:rsidRPr="002172E7" w:rsidRDefault="00D568D3" w:rsidP="00BD618D">
      <w:pPr>
        <w:numPr>
          <w:ilvl w:val="1"/>
          <w:numId w:val="18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Kara umowna powinna być zapłacona przez Stronę, która naruszyła postanowienia umowne w terminie 14 dni od daty wystąpienia przez Stronę drugą z żądaniem zapłaty.</w:t>
      </w:r>
    </w:p>
    <w:p w:rsidR="00D568D3" w:rsidRPr="002172E7" w:rsidRDefault="00D568D3" w:rsidP="00BD618D">
      <w:pPr>
        <w:numPr>
          <w:ilvl w:val="1"/>
          <w:numId w:val="18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Strony dopuszczają możliwość potrącania kar umownych z należności przysługującej Wykonawcy z tytułu niniejszej umowy i na tę czynność Wykonawca wyraża zgodę.</w:t>
      </w:r>
    </w:p>
    <w:p w:rsidR="00D568D3" w:rsidRPr="002172E7" w:rsidRDefault="00D568D3" w:rsidP="00BD618D">
      <w:pPr>
        <w:numPr>
          <w:ilvl w:val="1"/>
          <w:numId w:val="18"/>
        </w:num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Strony zastrzegają sobie prawo do odszkodowania na zasadach ogólnych, o ile wartość faktycznie poniesionych szkód przekracza wysokość kar umownych.</w:t>
      </w:r>
    </w:p>
    <w:p w:rsidR="00D568D3" w:rsidRPr="002172E7" w:rsidRDefault="00D568D3" w:rsidP="002172E7">
      <w:p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</w:p>
    <w:p w:rsidR="00D568D3" w:rsidRPr="002172E7" w:rsidRDefault="002172E7" w:rsidP="002172E7">
      <w:pPr>
        <w:pStyle w:val="Tekstpodstawowy2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§ 16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Gwarancja Wykonawcy i uprawnienia z tytułu rękojmi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Wykonawca udziela Zamawiającemu gwarancji jakości wykonania przedmiotu umowy na okres </w:t>
      </w:r>
      <w:r w:rsidR="00EC65D8" w:rsidRPr="002172E7">
        <w:rPr>
          <w:rFonts w:asciiTheme="minorHAnsi" w:hAnsiTheme="minorHAnsi" w:cstheme="minorHAnsi"/>
          <w:b/>
          <w:bCs/>
          <w:sz w:val="22"/>
          <w:szCs w:val="22"/>
        </w:rPr>
        <w:t>60</w:t>
      </w:r>
      <w:r w:rsidRPr="002172E7">
        <w:rPr>
          <w:rFonts w:asciiTheme="minorHAnsi" w:hAnsiTheme="minorHAnsi" w:cstheme="minorHAnsi"/>
          <w:sz w:val="22"/>
          <w:szCs w:val="22"/>
        </w:rPr>
        <w:t xml:space="preserve"> miesięcy od dnia odbioru końcowego. 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Strony ustalają, że okres odpowiedzialności Wykonawcy z tytułu rękojmi jest równy okresowi udzielonej przez niego gwarancji. 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W okresie gwarancji Wykonawca zobowiązuje się do bezpłatnego usunięcia wad i usterek w terminie 7 roboczych dni licząc od daty pisemnego (listem lub faksem) powiadomienia przez Zamawiającego. W takim wypadku okres gwarancji zostanie przedłużony o czas naprawy. 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Zamawiający ma prawo dochodzić uprawnień z tytułu rękojmi za wady, niezależnie od uprawnień wynikających z gwarancji.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Wykonawca odpowiada za wady w wykonaniu przedmiotu umowy również po okresie rękojmi, jeżeli Zamawiający zawiadomi Wykonawcę o wadzie przed upływem okresu rękojmi.</w:t>
      </w:r>
    </w:p>
    <w:p w:rsidR="00D568D3" w:rsidRPr="002172E7" w:rsidRDefault="00D568D3" w:rsidP="00BD618D">
      <w:pPr>
        <w:pStyle w:val="Tekstpodstawowy2"/>
        <w:numPr>
          <w:ilvl w:val="0"/>
          <w:numId w:val="23"/>
        </w:numPr>
        <w:autoSpaceDN w:val="0"/>
        <w:spacing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lastRenderedPageBreak/>
        <w:t xml:space="preserve">Jeżeli Wykonawca nie usunie wad w wyznaczonym terminie, to Zamawiający może zlecić usunięcie wad stronie trzeciej na koszt Wykonawcy. W tym przypadku koszty usuwania wad będą pokrywane w pierwszej kolejności z zatrzymanej kwoty będącej zabezpieczeniem należytego wykonania umowy. </w:t>
      </w:r>
    </w:p>
    <w:p w:rsidR="00D568D3" w:rsidRPr="002172E7" w:rsidRDefault="00D568D3" w:rsidP="00BD618D">
      <w:pPr>
        <w:numPr>
          <w:ilvl w:val="0"/>
          <w:numId w:val="23"/>
        </w:numPr>
        <w:shd w:val="clear" w:color="auto" w:fill="FFFFFF"/>
        <w:spacing w:after="0" w:line="240" w:lineRule="auto"/>
        <w:ind w:right="3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dniu zakończenia odbioru końcowego robót wykonanych należycie Wykonawca przekaże Zamawiającemu dokumenty gwarancyjne.</w:t>
      </w:r>
    </w:p>
    <w:p w:rsidR="00D568D3" w:rsidRPr="002172E7" w:rsidRDefault="00D568D3" w:rsidP="00BD618D">
      <w:pPr>
        <w:numPr>
          <w:ilvl w:val="0"/>
          <w:numId w:val="23"/>
        </w:numPr>
        <w:shd w:val="clear" w:color="auto" w:fill="FFFFFF"/>
        <w:spacing w:after="0" w:line="240" w:lineRule="auto"/>
        <w:ind w:right="3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Wykonawca zobowiązuje się w okresie gwarancji do przeprowadzania min. 1 raz w roku co najmniej 1 przeglądu gwarancyjnego przedmiotu umowy, z odstępem czasu pomiędzy przeglądami min. 10 miesięcy, w tym pierwszy przegląd nastąpi w okresie 10-12 miesięcy od daty wymienionej w protokole końcowym. Koszty z tym związane obciążają Wykonawcę. </w:t>
      </w:r>
    </w:p>
    <w:p w:rsidR="00D568D3" w:rsidRPr="002172E7" w:rsidRDefault="00D568D3" w:rsidP="00BD618D">
      <w:pPr>
        <w:numPr>
          <w:ilvl w:val="0"/>
          <w:numId w:val="23"/>
        </w:numPr>
        <w:shd w:val="clear" w:color="auto" w:fill="FFFFFF"/>
        <w:spacing w:after="0" w:line="240" w:lineRule="auto"/>
        <w:ind w:right="3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Nie wcześniej niż na 14 dni przed upływem okresu gwarancji Wykonawca wyznaczy</w:t>
      </w:r>
      <w:r w:rsidRPr="002172E7">
        <w:rPr>
          <w:rFonts w:asciiTheme="minorHAnsi" w:hAnsiTheme="minorHAnsi" w:cstheme="minorHAnsi"/>
        </w:rPr>
        <w:br/>
        <w:t>i przeprowadzi odbiór pogwarancyjny, o czym powiadomi Zamawiającego- w celu wzięcia przez niego udziału w odbiorze, z 3 dniowym wyprzedzeniem.</w:t>
      </w:r>
    </w:p>
    <w:p w:rsidR="00D568D3" w:rsidRPr="002172E7" w:rsidRDefault="00D568D3" w:rsidP="002172E7">
      <w:pPr>
        <w:shd w:val="clear" w:color="auto" w:fill="FFFFFF"/>
        <w:spacing w:after="0" w:line="240" w:lineRule="auto"/>
        <w:ind w:left="360" w:right="38" w:hanging="3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10. W okresie gwarancji i rękojmi Wykonawca przejmuje na siebie wszelkie obowiązki wynikające z serwisowania i konserwacji zabudowanych urządzeń, instalacji i wyposażenia mające wpływ na trwałość gwarancji producenta.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spacing w:after="0" w:line="240" w:lineRule="auto"/>
        <w:ind w:right="2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17</w:t>
      </w:r>
    </w:p>
    <w:p w:rsidR="00D568D3" w:rsidRPr="002172E7" w:rsidRDefault="00D568D3" w:rsidP="002172E7">
      <w:pPr>
        <w:widowControl w:val="0"/>
        <w:numPr>
          <w:ilvl w:val="0"/>
          <w:numId w:val="9"/>
        </w:numPr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Wszelka korespondencja między stronami dotycząca umowy i jej wykonania będzie kierowana na adresy:</w:t>
      </w:r>
    </w:p>
    <w:p w:rsidR="00D568D3" w:rsidRPr="002172E7" w:rsidRDefault="00D568D3" w:rsidP="002172E7">
      <w:pPr>
        <w:pStyle w:val="Akapitzlist"/>
        <w:widowControl w:val="0"/>
        <w:numPr>
          <w:ilvl w:val="0"/>
          <w:numId w:val="11"/>
        </w:numPr>
        <w:spacing w:after="0" w:line="240" w:lineRule="auto"/>
        <w:ind w:left="851" w:hanging="425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Zamawiającego: Zespół Szkół Medycznych im. Janusza Korczaka, ul. Piastowska 26, 48-200 Prudnik fax:………………………….. adres e-mail: …………………………..</w:t>
      </w:r>
    </w:p>
    <w:p w:rsidR="00D568D3" w:rsidRPr="002172E7" w:rsidRDefault="00D568D3" w:rsidP="002172E7">
      <w:pPr>
        <w:pStyle w:val="Akapitzlist"/>
        <w:widowControl w:val="0"/>
        <w:numPr>
          <w:ilvl w:val="0"/>
          <w:numId w:val="11"/>
        </w:numPr>
        <w:spacing w:after="0" w:line="240" w:lineRule="auto"/>
        <w:ind w:left="851" w:hanging="425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Wykonawcy: …………………………………… fax:………………………….. adres e-mail: …………………………..adres e-mail: …………………………..</w:t>
      </w:r>
    </w:p>
    <w:p w:rsidR="00D568D3" w:rsidRPr="002172E7" w:rsidRDefault="00D568D3" w:rsidP="002172E7">
      <w:pPr>
        <w:widowControl w:val="0"/>
        <w:numPr>
          <w:ilvl w:val="0"/>
          <w:numId w:val="9"/>
        </w:numPr>
        <w:tabs>
          <w:tab w:val="left" w:pos="397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W przypadku zmiany adresu, strona, której to dotyczy, zobowiązana jest niezwłocznie poinformować </w:t>
      </w:r>
      <w:r w:rsidRPr="002172E7">
        <w:rPr>
          <w:rFonts w:asciiTheme="minorHAnsi" w:hAnsiTheme="minorHAnsi" w:cstheme="minorHAnsi"/>
        </w:rPr>
        <w:br/>
        <w:t>o tym drugą stronę na piśmie. Od chwili otrzymania zawiadomienia, korespondencja wysyłana jest na zmieniony adres.</w:t>
      </w:r>
    </w:p>
    <w:p w:rsidR="00D568D3" w:rsidRPr="002172E7" w:rsidRDefault="00D568D3" w:rsidP="002172E7">
      <w:pPr>
        <w:widowControl w:val="0"/>
        <w:numPr>
          <w:ilvl w:val="0"/>
          <w:numId w:val="9"/>
        </w:numPr>
        <w:tabs>
          <w:tab w:val="left" w:pos="397"/>
        </w:tabs>
        <w:spacing w:after="0" w:line="240" w:lineRule="auto"/>
        <w:ind w:left="460" w:hanging="460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Wszelkie zawiadomienia i informacje przekazywane będą na piśmie. Dopuszczalne jest też przesyłanie faksem lub drogą elektronicznego przekazu.</w:t>
      </w:r>
    </w:p>
    <w:p w:rsidR="002172E7" w:rsidRDefault="002172E7" w:rsidP="002172E7">
      <w:pPr>
        <w:widowControl w:val="0"/>
        <w:tabs>
          <w:tab w:val="left" w:pos="397"/>
        </w:tabs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2172E7" w:rsidP="002172E7">
      <w:pPr>
        <w:widowControl w:val="0"/>
        <w:tabs>
          <w:tab w:val="left" w:pos="397"/>
        </w:tabs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§ 18</w:t>
      </w:r>
    </w:p>
    <w:p w:rsidR="00D568D3" w:rsidRPr="002172E7" w:rsidRDefault="00D568D3" w:rsidP="002172E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Zmiana umowy</w:t>
      </w:r>
    </w:p>
    <w:p w:rsidR="00D568D3" w:rsidRPr="002172E7" w:rsidRDefault="00D568D3" w:rsidP="002172E7">
      <w:pPr>
        <w:tabs>
          <w:tab w:val="num" w:pos="360"/>
        </w:tabs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Wszelkie zmiany i uzupełnienia treści niniejszej umowy, wymagają aneksu sporządzonego z zachowaniem formy pisemnej pod rygorem nieważności.</w:t>
      </w:r>
    </w:p>
    <w:p w:rsidR="00D568D3" w:rsidRPr="002172E7" w:rsidRDefault="002172E7" w:rsidP="002172E7">
      <w:pPr>
        <w:pStyle w:val="Tekstpodstawowy2"/>
        <w:spacing w:after="0" w:line="240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§ 19</w:t>
      </w:r>
    </w:p>
    <w:p w:rsidR="00D568D3" w:rsidRPr="002172E7" w:rsidRDefault="00D568D3" w:rsidP="002172E7">
      <w:pPr>
        <w:autoSpaceDN w:val="0"/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nie może zbywać na rzecz osób trzecich wierzytelności powstałych w wyniku realizacji niniejszej umowy.</w:t>
      </w: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bookmarkStart w:id="3" w:name="bookmark4"/>
      <w:r w:rsidRPr="002172E7">
        <w:rPr>
          <w:rFonts w:asciiTheme="minorHAnsi" w:hAnsiTheme="minorHAnsi" w:cstheme="minorHAnsi"/>
          <w:b/>
          <w:bCs/>
        </w:rPr>
        <w:t xml:space="preserve">§ </w:t>
      </w:r>
      <w:bookmarkEnd w:id="3"/>
      <w:r w:rsidR="002172E7">
        <w:rPr>
          <w:rFonts w:asciiTheme="minorHAnsi" w:hAnsiTheme="minorHAnsi" w:cstheme="minorHAnsi"/>
          <w:b/>
          <w:bCs/>
        </w:rPr>
        <w:t>20</w:t>
      </w: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Postanowienia końcowe</w:t>
      </w: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spacing w:after="0" w:line="240" w:lineRule="auto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sprawach nieuregulowanych niniejszą umową zastosowanie mają przepisy Kodeksu Cywilnego, Prawa zamówień publicznych, Prawa Budowlanego oraz przepisy wykonawcze wydane do tych ustaw.</w:t>
      </w:r>
    </w:p>
    <w:p w:rsidR="002172E7" w:rsidRDefault="002172E7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bookmarkStart w:id="4" w:name="bookmark5"/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 xml:space="preserve">§ </w:t>
      </w:r>
      <w:bookmarkEnd w:id="4"/>
      <w:r w:rsidR="002172E7">
        <w:rPr>
          <w:rFonts w:asciiTheme="minorHAnsi" w:hAnsiTheme="minorHAnsi" w:cstheme="minorHAnsi"/>
          <w:b/>
          <w:bCs/>
        </w:rPr>
        <w:t>21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Strony umowy oświadczają, że wszystkie sprawy sporne będą rozstrzygać we własnym zakresie i dopiero gdy nie będzie to możliwe sprawy konfliktowe skierują pod sąd właściwy dla siedziby Zamawiającego.</w:t>
      </w:r>
    </w:p>
    <w:p w:rsidR="002172E7" w:rsidRDefault="002172E7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bookmarkStart w:id="5" w:name="bookmark7"/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right="20" w:firstLine="0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 xml:space="preserve">§ </w:t>
      </w:r>
      <w:bookmarkEnd w:id="5"/>
      <w:r w:rsidR="002172E7">
        <w:rPr>
          <w:rFonts w:asciiTheme="minorHAnsi" w:hAnsiTheme="minorHAnsi" w:cstheme="minorHAnsi"/>
          <w:b/>
          <w:bCs/>
        </w:rPr>
        <w:t>22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Niniejszą umowę sporządzono w 3 (trzech) jednobrzmiących egzemplarzach, z czego 1 egz. otrzymuje Wykonawca, a 2 egz. Zamawiający.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pStyle w:val="Nagwek10"/>
        <w:keepNext/>
        <w:keepLines/>
        <w:shd w:val="clear" w:color="auto" w:fill="auto"/>
        <w:spacing w:before="0" w:line="240" w:lineRule="auto"/>
        <w:ind w:firstLine="0"/>
        <w:jc w:val="both"/>
        <w:rPr>
          <w:rFonts w:asciiTheme="minorHAnsi" w:hAnsiTheme="minorHAnsi" w:cstheme="minorHAnsi"/>
        </w:rPr>
      </w:pPr>
      <w:bookmarkStart w:id="6" w:name="bookmark8"/>
      <w:r w:rsidRPr="002172E7">
        <w:rPr>
          <w:rFonts w:asciiTheme="minorHAnsi" w:hAnsiTheme="minorHAnsi" w:cstheme="minorHAnsi"/>
        </w:rPr>
        <w:lastRenderedPageBreak/>
        <w:t>Załączniki do niniejszej umowy stanowią:</w:t>
      </w:r>
      <w:bookmarkEnd w:id="6"/>
    </w:p>
    <w:p w:rsidR="00D568D3" w:rsidRPr="002172E7" w:rsidRDefault="00D568D3" w:rsidP="002172E7">
      <w:pPr>
        <w:widowControl w:val="0"/>
        <w:numPr>
          <w:ilvl w:val="0"/>
          <w:numId w:val="10"/>
        </w:numPr>
        <w:tabs>
          <w:tab w:val="left" w:pos="718"/>
        </w:tabs>
        <w:spacing w:after="0" w:line="240" w:lineRule="auto"/>
        <w:ind w:left="31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potwierdzenie wniesienia zabezpieczenia należytego wykonania umowy,</w:t>
      </w:r>
    </w:p>
    <w:p w:rsidR="00126DA7" w:rsidRPr="002172E7" w:rsidRDefault="00D568D3" w:rsidP="002172E7">
      <w:pPr>
        <w:widowControl w:val="0"/>
        <w:numPr>
          <w:ilvl w:val="0"/>
          <w:numId w:val="10"/>
        </w:numPr>
        <w:tabs>
          <w:tab w:val="left" w:pos="718"/>
        </w:tabs>
        <w:spacing w:after="0" w:line="240" w:lineRule="auto"/>
        <w:ind w:left="31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h</w:t>
      </w:r>
      <w:r w:rsidR="00126DA7" w:rsidRPr="002172E7">
        <w:rPr>
          <w:rFonts w:asciiTheme="minorHAnsi" w:hAnsiTheme="minorHAnsi" w:cstheme="minorHAnsi"/>
        </w:rPr>
        <w:t>armonogram rzeczowo – finansowy</w:t>
      </w:r>
    </w:p>
    <w:p w:rsidR="00126DA7" w:rsidRPr="002172E7" w:rsidRDefault="00126DA7" w:rsidP="002172E7">
      <w:pPr>
        <w:widowControl w:val="0"/>
        <w:numPr>
          <w:ilvl w:val="0"/>
          <w:numId w:val="10"/>
        </w:numPr>
        <w:tabs>
          <w:tab w:val="left" w:pos="718"/>
        </w:tabs>
        <w:spacing w:after="0" w:line="240" w:lineRule="auto"/>
        <w:ind w:left="318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  <w:bCs/>
        </w:rPr>
        <w:t>MINIMALNE WARUNKI KARTY GWARANCYJNEJ </w:t>
      </w:r>
    </w:p>
    <w:p w:rsidR="00126DA7" w:rsidRPr="002172E7" w:rsidRDefault="00126DA7" w:rsidP="002172E7">
      <w:pPr>
        <w:widowControl w:val="0"/>
        <w:tabs>
          <w:tab w:val="left" w:pos="718"/>
        </w:tabs>
        <w:spacing w:after="0" w:line="240" w:lineRule="auto"/>
        <w:ind w:left="318"/>
        <w:jc w:val="both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widowControl w:val="0"/>
        <w:tabs>
          <w:tab w:val="left" w:pos="718"/>
        </w:tabs>
        <w:spacing w:after="0" w:line="240" w:lineRule="auto"/>
        <w:jc w:val="both"/>
        <w:rPr>
          <w:rFonts w:asciiTheme="minorHAnsi" w:hAnsiTheme="minorHAnsi" w:cstheme="minorHAnsi"/>
        </w:rPr>
      </w:pPr>
    </w:p>
    <w:p w:rsidR="002172E7" w:rsidRDefault="00D568D3" w:rsidP="002172E7">
      <w:pPr>
        <w:spacing w:after="0" w:line="240" w:lineRule="auto"/>
        <w:ind w:left="740"/>
        <w:rPr>
          <w:rFonts w:asciiTheme="minorHAnsi" w:hAnsiTheme="minorHAnsi" w:cstheme="minorHAnsi"/>
          <w:b/>
          <w:bCs/>
          <w:sz w:val="28"/>
          <w:szCs w:val="28"/>
        </w:rPr>
      </w:pPr>
      <w:r w:rsidRPr="002172E7">
        <w:rPr>
          <w:rFonts w:asciiTheme="minorHAnsi" w:hAnsiTheme="minorHAnsi" w:cstheme="minorHAnsi"/>
        </w:rPr>
        <w:t xml:space="preserve">      </w:t>
      </w:r>
      <w:r w:rsidRPr="002172E7">
        <w:rPr>
          <w:rFonts w:asciiTheme="minorHAnsi" w:hAnsiTheme="minorHAnsi" w:cstheme="minorHAnsi"/>
          <w:b/>
          <w:bCs/>
          <w:sz w:val="28"/>
          <w:szCs w:val="28"/>
        </w:rPr>
        <w:t>ZAMAWIAJĄCY                                                       WYKONAWCA</w:t>
      </w:r>
    </w:p>
    <w:p w:rsidR="00D568D3" w:rsidRPr="002172E7" w:rsidRDefault="002172E7" w:rsidP="002172E7">
      <w:pPr>
        <w:spacing w:after="0" w:line="240" w:lineRule="auto"/>
        <w:ind w:left="7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:rsidR="00D568D3" w:rsidRPr="002172E7" w:rsidRDefault="00126DA7" w:rsidP="002172E7">
      <w:pPr>
        <w:pStyle w:val="Tekstpodstawowy"/>
        <w:spacing w:after="0" w:line="240" w:lineRule="auto"/>
        <w:jc w:val="right"/>
        <w:rPr>
          <w:rFonts w:asciiTheme="minorHAnsi" w:hAnsiTheme="minorHAnsi" w:cstheme="minorHAnsi"/>
          <w:b/>
          <w:bCs/>
          <w:i/>
          <w:iCs/>
        </w:rPr>
      </w:pPr>
      <w:r w:rsidRPr="002172E7">
        <w:rPr>
          <w:rFonts w:asciiTheme="minorHAnsi" w:hAnsiTheme="minorHAnsi" w:cstheme="minorHAnsi"/>
          <w:b/>
          <w:bCs/>
          <w:i/>
          <w:iCs/>
        </w:rPr>
        <w:lastRenderedPageBreak/>
        <w:t>Załącznik nr 3</w:t>
      </w:r>
      <w:r w:rsidR="00D568D3" w:rsidRPr="002172E7">
        <w:rPr>
          <w:rFonts w:asciiTheme="minorHAnsi" w:hAnsiTheme="minorHAnsi" w:cstheme="minorHAnsi"/>
          <w:b/>
          <w:bCs/>
          <w:i/>
          <w:iCs/>
        </w:rPr>
        <w:t xml:space="preserve"> do </w:t>
      </w:r>
      <w:r w:rsidR="00EC65D8" w:rsidRPr="002172E7">
        <w:rPr>
          <w:rFonts w:asciiTheme="minorHAnsi" w:hAnsiTheme="minorHAnsi" w:cstheme="minorHAnsi"/>
          <w:b/>
          <w:bCs/>
          <w:i/>
          <w:iCs/>
        </w:rPr>
        <w:t>umowy</w:t>
      </w:r>
    </w:p>
    <w:p w:rsidR="002172E7" w:rsidRDefault="002172E7" w:rsidP="002172E7">
      <w:pPr>
        <w:pStyle w:val="Tekstpodstawowy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Default="00D568D3" w:rsidP="002172E7">
      <w:pPr>
        <w:pStyle w:val="Tekstpodstawowy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172E7">
        <w:rPr>
          <w:rFonts w:asciiTheme="minorHAnsi" w:hAnsiTheme="minorHAnsi" w:cstheme="minorHAnsi"/>
          <w:b/>
          <w:bCs/>
        </w:rPr>
        <w:t>MINIMALNE WARUNKI KARTY GWARANCYJNEJ </w:t>
      </w:r>
    </w:p>
    <w:p w:rsidR="002172E7" w:rsidRPr="002172E7" w:rsidRDefault="002172E7" w:rsidP="002172E7">
      <w:pPr>
        <w:pStyle w:val="Tekstpodstawowy"/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:rsidR="00D568D3" w:rsidRPr="002172E7" w:rsidRDefault="00D568D3" w:rsidP="002172E7">
      <w:pPr>
        <w:pStyle w:val="Tekstpodstawowy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Dotyczy zadania : ....................................................................................................................................</w:t>
      </w:r>
    </w:p>
    <w:p w:rsidR="00D568D3" w:rsidRPr="002172E7" w:rsidRDefault="00D568D3" w:rsidP="002172E7">
      <w:pPr>
        <w:pStyle w:val="Tekstpodstawowy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Umowa nr ....................... z dnia .............................................</w:t>
      </w:r>
    </w:p>
    <w:p w:rsidR="00D568D3" w:rsidRPr="002172E7" w:rsidRDefault="00D568D3" w:rsidP="002172E7">
      <w:pPr>
        <w:pStyle w:val="Tekstpodstawowy"/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Wykonawca  : .................................................................................................................................. zwany dalej „Gwarantem” niniejszym dokumentem udziela Zamawiającemu, tj............................ gwarancji co do jakości wykonanego przedmiotu umowy.</w:t>
      </w:r>
    </w:p>
    <w:p w:rsidR="00D568D3" w:rsidRPr="002172E7" w:rsidRDefault="00D568D3" w:rsidP="00BD618D">
      <w:pPr>
        <w:pStyle w:val="Tekstpodstawowy"/>
        <w:numPr>
          <w:ilvl w:val="0"/>
          <w:numId w:val="25"/>
        </w:numPr>
        <w:tabs>
          <w:tab w:val="clear" w:pos="719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Termin gwarancji wynosi ……………(min….), licząc od daty odbioru przedmiotu umowy, tj. od dnia ...................................... do dnia ............................... .</w:t>
      </w:r>
    </w:p>
    <w:p w:rsidR="00D568D3" w:rsidRPr="002172E7" w:rsidRDefault="00D568D3" w:rsidP="002172E7">
      <w:pPr>
        <w:pStyle w:val="Tekstpodstawowy"/>
        <w:tabs>
          <w:tab w:val="num" w:pos="426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</w:p>
    <w:p w:rsidR="00D568D3" w:rsidRPr="002172E7" w:rsidRDefault="00D568D3" w:rsidP="00BD618D">
      <w:pPr>
        <w:pStyle w:val="Tekstprzypisudolnego"/>
        <w:widowControl w:val="0"/>
        <w:numPr>
          <w:ilvl w:val="0"/>
          <w:numId w:val="25"/>
        </w:numPr>
        <w:tabs>
          <w:tab w:val="clear" w:pos="719"/>
          <w:tab w:val="num" w:pos="426"/>
        </w:tabs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Gwarant zobowiązany jest do:</w:t>
      </w:r>
    </w:p>
    <w:p w:rsidR="00D568D3" w:rsidRPr="002172E7" w:rsidRDefault="00D568D3" w:rsidP="00BD618D">
      <w:pPr>
        <w:pStyle w:val="Tekstprzypisudolnego"/>
        <w:widowControl w:val="0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przyjmowania zgłoszeń wad przedmiotu umowy w okresie gwarancyjnym: od poniedziałku do piątku: telefonicznie, faksem, pocztą elektroniczną,</w:t>
      </w:r>
    </w:p>
    <w:p w:rsidR="00D568D3" w:rsidRPr="002172E7" w:rsidRDefault="00D568D3" w:rsidP="00BD618D">
      <w:pPr>
        <w:pStyle w:val="Tekstprzypisudolnego"/>
        <w:widowControl w:val="0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skutecznego usunięcia wad przedmiotu umowy w okresie gwarancji własnym staraniem, na własny koszt i ryzyko, włącznie z kosztami transportu,</w:t>
      </w:r>
    </w:p>
    <w:p w:rsidR="00D568D3" w:rsidRPr="002172E7" w:rsidRDefault="00D568D3" w:rsidP="00BD618D">
      <w:pPr>
        <w:pStyle w:val="Tekstprzypisudolnego"/>
        <w:widowControl w:val="0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czasu reakcji Gwaranta max. 72 godziny,</w:t>
      </w:r>
    </w:p>
    <w:p w:rsidR="00D568D3" w:rsidRPr="002172E7" w:rsidRDefault="00D568D3" w:rsidP="00BD618D">
      <w:pPr>
        <w:pStyle w:val="Tekstprzypisudolnego"/>
        <w:widowControl w:val="0"/>
        <w:numPr>
          <w:ilvl w:val="0"/>
          <w:numId w:val="24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>w okresie gwarancji, w przypadku trzykrotnej reklamacji tej samej części przedmiotu umowy (dotyczy wbudowanych urządzeń), Gwarant wymieni go na nowy niezwłocznie po zgłoszeniu ww. awarii po raz trzeci,</w:t>
      </w:r>
    </w:p>
    <w:p w:rsidR="00D568D3" w:rsidRPr="002172E7" w:rsidRDefault="00D568D3" w:rsidP="00BD618D">
      <w:pPr>
        <w:pStyle w:val="Style19"/>
        <w:widowControl/>
        <w:numPr>
          <w:ilvl w:val="0"/>
          <w:numId w:val="25"/>
        </w:numPr>
        <w:tabs>
          <w:tab w:val="clear" w:pos="719"/>
          <w:tab w:val="left" w:pos="374"/>
          <w:tab w:val="num" w:pos="426"/>
        </w:tabs>
        <w:spacing w:line="240" w:lineRule="auto"/>
        <w:ind w:left="426" w:hanging="426"/>
        <w:jc w:val="both"/>
        <w:rPr>
          <w:rStyle w:val="FontStyle43"/>
          <w:rFonts w:asciiTheme="minorHAnsi" w:hAnsiTheme="minorHAnsi" w:cstheme="minorHAnsi"/>
          <w:color w:val="auto"/>
          <w:sz w:val="22"/>
          <w:szCs w:val="22"/>
        </w:rPr>
      </w:pPr>
      <w:r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>Zgodnie z art. 581 Kodeksu cywilnego w przypadku wymiany rzeczy na nową lub też po dokonaniu istotnych napraw w rzeczy termin gwarancji liczy się na nowo.</w:t>
      </w:r>
    </w:p>
    <w:p w:rsidR="00D568D3" w:rsidRPr="002172E7" w:rsidRDefault="00126DA7" w:rsidP="002172E7">
      <w:pPr>
        <w:pStyle w:val="Style20"/>
        <w:widowControl/>
        <w:tabs>
          <w:tab w:val="num" w:pos="426"/>
          <w:tab w:val="left" w:pos="9697"/>
        </w:tabs>
        <w:spacing w:line="240" w:lineRule="auto"/>
        <w:ind w:left="426" w:right="-23" w:hanging="437"/>
        <w:jc w:val="both"/>
        <w:rPr>
          <w:rStyle w:val="FontStyle43"/>
          <w:rFonts w:asciiTheme="minorHAnsi" w:hAnsiTheme="minorHAnsi" w:cstheme="minorHAnsi"/>
          <w:color w:val="auto"/>
          <w:sz w:val="22"/>
          <w:szCs w:val="22"/>
        </w:rPr>
      </w:pPr>
      <w:r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ab/>
      </w:r>
      <w:r w:rsidR="00D568D3"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>W innych wypadkach termin gwarancji ulega przedłużeniu o czas, w ciągu którego wskutek wady rzeczy objętej gwarancją uprawniony z gwarancji nie mógł z niej korzystać.</w:t>
      </w:r>
    </w:p>
    <w:p w:rsidR="00D568D3" w:rsidRPr="002172E7" w:rsidRDefault="00D568D3" w:rsidP="00BD618D">
      <w:pPr>
        <w:pStyle w:val="Style20"/>
        <w:widowControl/>
        <w:numPr>
          <w:ilvl w:val="0"/>
          <w:numId w:val="25"/>
        </w:numPr>
        <w:tabs>
          <w:tab w:val="clear" w:pos="719"/>
          <w:tab w:val="num" w:pos="426"/>
        </w:tabs>
        <w:spacing w:line="240" w:lineRule="auto"/>
        <w:ind w:left="426" w:right="-23" w:hanging="426"/>
        <w:jc w:val="both"/>
        <w:rPr>
          <w:rFonts w:asciiTheme="minorHAnsi" w:hAnsiTheme="minorHAnsi" w:cstheme="minorHAnsi"/>
          <w:sz w:val="22"/>
          <w:szCs w:val="22"/>
        </w:rPr>
      </w:pPr>
      <w:r w:rsidRPr="002172E7">
        <w:rPr>
          <w:rFonts w:asciiTheme="minorHAnsi" w:hAnsiTheme="minorHAnsi" w:cstheme="minorHAnsi"/>
          <w:sz w:val="22"/>
          <w:szCs w:val="22"/>
        </w:rPr>
        <w:t xml:space="preserve">Każdorazowo fakt skutecznego usunięcia wad oraz dokonanie przeglądu zostanie potwierdzony protokołem podpisanym przez strony. </w:t>
      </w:r>
    </w:p>
    <w:p w:rsidR="00D568D3" w:rsidRPr="002172E7" w:rsidRDefault="00D568D3" w:rsidP="00BD618D">
      <w:pPr>
        <w:pStyle w:val="Tekstpodstawowy"/>
        <w:numPr>
          <w:ilvl w:val="0"/>
          <w:numId w:val="25"/>
        </w:numPr>
        <w:tabs>
          <w:tab w:val="clear" w:pos="719"/>
          <w:tab w:val="num" w:pos="426"/>
          <w:tab w:val="num" w:pos="1080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przypadku nie przystąpienia przez Gwaranta do czynności przeglądu w wyznaczonym przez siebie terminie, Zamawiający w formie pisemnej dokona zgłoszenia faktu wystąpienia  ewentualnych wad i.in., ich zakresu i zobowiąże Gwaranta do usunięcia wad, wyznaczając termin na ich naprawę.</w:t>
      </w:r>
    </w:p>
    <w:p w:rsidR="00D568D3" w:rsidRPr="002172E7" w:rsidRDefault="00D568D3" w:rsidP="00BD618D">
      <w:pPr>
        <w:pStyle w:val="Tekstpodstawowy"/>
        <w:numPr>
          <w:ilvl w:val="0"/>
          <w:numId w:val="25"/>
        </w:numPr>
        <w:tabs>
          <w:tab w:val="clear" w:pos="719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Przy ustalaniu i wyznaczaniu terminu na usunięcie wad, Zamawiający uwzględni pracochłonność czynności naprawczych.  </w:t>
      </w:r>
    </w:p>
    <w:p w:rsidR="00D568D3" w:rsidRPr="002172E7" w:rsidRDefault="00D568D3" w:rsidP="00BD618D">
      <w:pPr>
        <w:pStyle w:val="Tekstpodstawowy"/>
        <w:numPr>
          <w:ilvl w:val="0"/>
          <w:numId w:val="25"/>
        </w:numPr>
        <w:tabs>
          <w:tab w:val="clear" w:pos="719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>W razie bezskutecznego upływu terminu ustalonego, bądź wyznaczonego na usunięcie wad, Gwarant upoważnia Zamawiającego do wykonania tych czynnośc</w:t>
      </w:r>
      <w:r w:rsidR="00126DA7" w:rsidRPr="002172E7">
        <w:rPr>
          <w:rFonts w:asciiTheme="minorHAnsi" w:hAnsiTheme="minorHAnsi" w:cstheme="minorHAnsi"/>
        </w:rPr>
        <w:t xml:space="preserve">i, tj. usunięcia wad na koszt  </w:t>
      </w:r>
      <w:r w:rsidRPr="002172E7">
        <w:rPr>
          <w:rFonts w:asciiTheme="minorHAnsi" w:hAnsiTheme="minorHAnsi" w:cstheme="minorHAnsi"/>
        </w:rPr>
        <w:t>Gwaranta.</w:t>
      </w:r>
    </w:p>
    <w:p w:rsidR="00D568D3" w:rsidRPr="002172E7" w:rsidRDefault="00D568D3" w:rsidP="00BD618D">
      <w:pPr>
        <w:pStyle w:val="Tekstpodstawowy"/>
        <w:numPr>
          <w:ilvl w:val="0"/>
          <w:numId w:val="25"/>
        </w:numPr>
        <w:tabs>
          <w:tab w:val="clear" w:pos="719"/>
          <w:tab w:val="num" w:pos="426"/>
        </w:tabs>
        <w:suppressAutoHyphens/>
        <w:spacing w:after="0" w:line="240" w:lineRule="auto"/>
        <w:ind w:left="426" w:hanging="426"/>
        <w:jc w:val="both"/>
        <w:rPr>
          <w:rFonts w:asciiTheme="minorHAnsi" w:hAnsiTheme="minorHAnsi" w:cstheme="minorHAnsi"/>
        </w:rPr>
      </w:pPr>
      <w:r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>Jeśli na zainstalowane w ramach robót budowlan</w:t>
      </w:r>
      <w:r w:rsidR="002172E7"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 xml:space="preserve">ych wykonanych zgodnie z Umową </w:t>
      </w:r>
      <w:r w:rsidRPr="002172E7">
        <w:rPr>
          <w:rStyle w:val="FontStyle43"/>
          <w:rFonts w:asciiTheme="minorHAnsi" w:hAnsiTheme="minorHAnsi" w:cstheme="minorHAnsi"/>
          <w:color w:val="auto"/>
          <w:sz w:val="22"/>
          <w:szCs w:val="22"/>
        </w:rPr>
        <w:t>urządzenia, materiały, instalacje, systemy producent/dostawca udziela gwarancji dłuższej niż okres udzielonej przez Wykonawcę gwarancji, to Wykonawca przekaże Zamawiającemu dokumenty dotyczące tych gwarancji w ostatnim dniu udzielonej przez siebie gwarancji.</w:t>
      </w:r>
      <w:r w:rsidRPr="002172E7">
        <w:rPr>
          <w:rFonts w:asciiTheme="minorHAnsi" w:hAnsiTheme="minorHAnsi" w:cstheme="minorHAnsi"/>
          <w:i/>
          <w:iCs/>
        </w:rPr>
        <w:t> </w:t>
      </w:r>
    </w:p>
    <w:p w:rsidR="00126DA7" w:rsidRPr="002172E7" w:rsidRDefault="00126DA7" w:rsidP="002172E7">
      <w:pPr>
        <w:pStyle w:val="Tekstpodstawowy"/>
        <w:suppressAutoHyphens/>
        <w:spacing w:after="0" w:line="240" w:lineRule="auto"/>
        <w:ind w:left="720"/>
        <w:jc w:val="both"/>
        <w:rPr>
          <w:rFonts w:asciiTheme="minorHAnsi" w:hAnsiTheme="minorHAnsi" w:cstheme="minorHAnsi"/>
        </w:rPr>
      </w:pPr>
    </w:p>
    <w:p w:rsidR="00D568D3" w:rsidRPr="002172E7" w:rsidRDefault="00D568D3" w:rsidP="002172E7">
      <w:pPr>
        <w:pStyle w:val="Nagwek"/>
        <w:tabs>
          <w:tab w:val="left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2172E7">
        <w:rPr>
          <w:rFonts w:asciiTheme="minorHAnsi" w:hAnsiTheme="minorHAnsi" w:cstheme="minorHAnsi"/>
          <w:color w:val="auto"/>
        </w:rPr>
        <w:t xml:space="preserve">                                                                    </w:t>
      </w:r>
      <w:r w:rsidRPr="002172E7">
        <w:rPr>
          <w:rFonts w:asciiTheme="minorHAnsi" w:hAnsiTheme="minorHAnsi" w:cstheme="minorHAnsi"/>
          <w:color w:val="auto"/>
          <w:sz w:val="22"/>
          <w:szCs w:val="22"/>
        </w:rPr>
        <w:t xml:space="preserve">Upełnomocniony przedstawiciel Gwaranta   </w:t>
      </w:r>
    </w:p>
    <w:p w:rsidR="00D568D3" w:rsidRPr="002172E7" w:rsidRDefault="00D568D3" w:rsidP="002172E7">
      <w:pPr>
        <w:pStyle w:val="Nagwek"/>
        <w:tabs>
          <w:tab w:val="left" w:pos="708"/>
        </w:tabs>
        <w:rPr>
          <w:rFonts w:asciiTheme="minorHAnsi" w:hAnsiTheme="minorHAnsi" w:cstheme="minorHAnsi"/>
          <w:color w:val="auto"/>
          <w:sz w:val="22"/>
          <w:szCs w:val="22"/>
        </w:rPr>
      </w:pPr>
      <w:r w:rsidRPr="002172E7">
        <w:rPr>
          <w:rFonts w:asciiTheme="minorHAnsi" w:hAnsiTheme="minorHAnsi" w:cstheme="minorHAnsi"/>
          <w:color w:val="auto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                                                                                             .....................................................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  <w:r w:rsidRPr="002172E7">
        <w:rPr>
          <w:rFonts w:asciiTheme="minorHAnsi" w:hAnsiTheme="minorHAnsi" w:cstheme="minorHAnsi"/>
        </w:rPr>
        <w:t xml:space="preserve">                                                                                                           ( data, podpis, pieczęć )                                                                                                                </w:t>
      </w:r>
    </w:p>
    <w:p w:rsidR="00D568D3" w:rsidRPr="002172E7" w:rsidRDefault="00D568D3" w:rsidP="002172E7">
      <w:pPr>
        <w:spacing w:after="0" w:line="240" w:lineRule="auto"/>
        <w:rPr>
          <w:rFonts w:asciiTheme="minorHAnsi" w:hAnsiTheme="minorHAnsi" w:cstheme="minorHAnsi"/>
        </w:rPr>
      </w:pPr>
    </w:p>
    <w:sectPr w:rsidR="00D568D3" w:rsidRPr="002172E7" w:rsidSect="0058438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085" w:right="1099" w:bottom="1085" w:left="1104" w:header="426" w:footer="6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5527" w:rsidRDefault="000D5527" w:rsidP="00B80012">
      <w:pPr>
        <w:spacing w:after="0" w:line="240" w:lineRule="auto"/>
      </w:pPr>
      <w:r>
        <w:separator/>
      </w:r>
    </w:p>
  </w:endnote>
  <w:endnote w:type="continuationSeparator" w:id="0">
    <w:p w:rsidR="000D5527" w:rsidRDefault="000D5527" w:rsidP="00B8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8D3" w:rsidRDefault="002172E7">
    <w:pPr>
      <w:rPr>
        <w:sz w:val="2"/>
        <w:szCs w:val="2"/>
      </w:rPr>
    </w:pPr>
    <w:r>
      <w:rPr>
        <w:noProof/>
        <w:lang w:eastAsia="pl-PL"/>
      </w:rPr>
      <mc:AlternateContent>
        <mc:Choice Requires="wps">
          <w:drawing>
            <wp:anchor distT="0" distB="0" distL="63500" distR="63500" simplePos="0" relativeHeight="251660288" behindDoc="1" locked="0" layoutInCell="1" allowOverlap="1">
              <wp:simplePos x="0" y="0"/>
              <wp:positionH relativeFrom="page">
                <wp:posOffset>3724910</wp:posOffset>
              </wp:positionH>
              <wp:positionV relativeFrom="page">
                <wp:posOffset>10299700</wp:posOffset>
              </wp:positionV>
              <wp:extent cx="128905" cy="281940"/>
              <wp:effectExtent l="635" t="3175" r="0" b="0"/>
              <wp:wrapNone/>
              <wp:docPr id="2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281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68D3" w:rsidRPr="002172E7" w:rsidRDefault="00BD618D">
                          <w:pPr>
                            <w:spacing w:line="240" w:lineRule="auto"/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</w:pPr>
                          <w:r w:rsidRPr="002172E7">
                            <w:fldChar w:fldCharType="begin"/>
                          </w:r>
                          <w:r w:rsidRPr="002172E7">
                            <w:rPr>
                              <w:rFonts w:asciiTheme="minorHAnsi" w:hAnsiTheme="minorHAnsi" w:cstheme="minorHAnsi"/>
                              <w:sz w:val="20"/>
                              <w:szCs w:val="20"/>
                            </w:rPr>
                            <w:instrText xml:space="preserve"> PAGE \* MERGEFORMAT </w:instrText>
                          </w:r>
                          <w:r w:rsidRPr="002172E7">
                            <w:fldChar w:fldCharType="separate"/>
                          </w:r>
                          <w:r w:rsidR="001B2541" w:rsidRPr="001B2541">
                            <w:rPr>
                              <w:rStyle w:val="Nagweklubstopka"/>
                              <w:rFonts w:asciiTheme="minorHAnsi" w:hAnsiTheme="minorHAnsi" w:cstheme="minorHAnsi"/>
                              <w:noProof/>
                              <w:sz w:val="20"/>
                              <w:szCs w:val="20"/>
                            </w:rPr>
                            <w:t>6</w:t>
                          </w:r>
                          <w:r w:rsidRPr="002172E7">
                            <w:rPr>
                              <w:rStyle w:val="Nagweklubstopka"/>
                              <w:rFonts w:asciiTheme="minorHAnsi" w:hAnsiTheme="minorHAnsi" w:cstheme="minorHAnsi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293.3pt;margin-top:811pt;width:10.15pt;height:22.2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" filled="f" stroked="f">
              <v:textbox style="mso-fit-shape-to-text:t" inset="0,0,0,0">
                <w:txbxContent>
                  <w:p w:rsidR="00D568D3" w:rsidRPr="002172E7" w:rsidRDefault="00BD618D">
                    <w:pPr>
                      <w:spacing w:line="240" w:lineRule="auto"/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</w:pPr>
                    <w:r w:rsidRPr="002172E7">
                      <w:fldChar w:fldCharType="begin"/>
                    </w:r>
                    <w:r w:rsidRPr="002172E7">
                      <w:rPr>
                        <w:rFonts w:asciiTheme="minorHAnsi" w:hAnsiTheme="minorHAnsi" w:cstheme="minorHAnsi"/>
                        <w:sz w:val="20"/>
                        <w:szCs w:val="20"/>
                      </w:rPr>
                      <w:instrText xml:space="preserve"> PAGE \* MERGEFORMAT </w:instrText>
                    </w:r>
                    <w:r w:rsidRPr="002172E7">
                      <w:fldChar w:fldCharType="separate"/>
                    </w:r>
                    <w:r w:rsidR="001B2541" w:rsidRPr="001B2541">
                      <w:rPr>
                        <w:rStyle w:val="Nagweklubstopka"/>
                        <w:rFonts w:asciiTheme="minorHAnsi" w:hAnsiTheme="minorHAnsi" w:cstheme="minorHAnsi"/>
                        <w:noProof/>
                        <w:sz w:val="20"/>
                        <w:szCs w:val="20"/>
                      </w:rPr>
                      <w:t>6</w:t>
                    </w:r>
                    <w:r w:rsidRPr="002172E7">
                      <w:rPr>
                        <w:rStyle w:val="Nagweklubstopka"/>
                        <w:rFonts w:asciiTheme="minorHAnsi" w:hAnsiTheme="minorHAnsi" w:cstheme="minorHAnsi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8D3" w:rsidRDefault="002172E7">
    <w:pPr>
      <w:rPr>
        <w:sz w:val="2"/>
        <w:szCs w:val="2"/>
      </w:rPr>
    </w:pPr>
    <w:r>
      <w:rPr>
        <w:noProof/>
        <w:lang w:eastAsia="pl-PL"/>
      </w:rPr>
      <mc:AlternateContent>
        <mc:Choice Requires="wps">
          <w:drawing>
            <wp:anchor distT="0" distB="0" distL="63500" distR="63500" simplePos="0" relativeHeight="251662336" behindDoc="1" locked="0" layoutInCell="1" allowOverlap="1">
              <wp:simplePos x="0" y="0"/>
              <wp:positionH relativeFrom="page">
                <wp:posOffset>3706495</wp:posOffset>
              </wp:positionH>
              <wp:positionV relativeFrom="page">
                <wp:posOffset>10299700</wp:posOffset>
              </wp:positionV>
              <wp:extent cx="67310" cy="280035"/>
              <wp:effectExtent l="1270" t="3175" r="0" b="0"/>
              <wp:wrapNone/>
              <wp:docPr id="1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568D3" w:rsidRDefault="00BD618D">
                          <w:pPr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1B2541" w:rsidRPr="001B2541">
                            <w:rPr>
                              <w:rStyle w:val="Nagweklubstopka"/>
                              <w:noProof/>
                            </w:rPr>
                            <w:t>1</w:t>
                          </w:r>
                          <w:r>
                            <w:rPr>
                              <w:rStyle w:val="Nagweklubstopka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7" type="#_x0000_t202" style="position:absolute;margin-left:291.85pt;margin-top:811pt;width:5.3pt;height:22.0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" filled="f" stroked="f">
              <v:textbox style="mso-fit-shape-to-text:t" inset="0,0,0,0">
                <w:txbxContent>
                  <w:p w:rsidR="00D568D3" w:rsidRDefault="00BD618D">
                    <w:pPr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1B2541" w:rsidRPr="001B2541">
                      <w:rPr>
                        <w:rStyle w:val="Nagweklubstopka"/>
                        <w:noProof/>
                      </w:rPr>
                      <w:t>1</w:t>
                    </w:r>
                    <w:r>
                      <w:rPr>
                        <w:rStyle w:val="Nagweklubstopka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5527" w:rsidRDefault="000D5527" w:rsidP="00B80012">
      <w:pPr>
        <w:spacing w:after="0" w:line="240" w:lineRule="auto"/>
      </w:pPr>
      <w:r>
        <w:separator/>
      </w:r>
    </w:p>
  </w:footnote>
  <w:footnote w:type="continuationSeparator" w:id="0">
    <w:p w:rsidR="000D5527" w:rsidRDefault="000D5527" w:rsidP="00B8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8D3" w:rsidRDefault="002172E7" w:rsidP="00126DA7">
    <w:pPr>
      <w:pStyle w:val="Nagwek"/>
      <w:jc w:val="center"/>
    </w:pPr>
    <w:r>
      <w:rPr>
        <w:noProof/>
      </w:rPr>
      <w:drawing>
        <wp:inline distT="0" distB="0" distL="0" distR="0">
          <wp:extent cx="5391150" cy="723900"/>
          <wp:effectExtent l="0" t="0" r="0" b="0"/>
          <wp:docPr id="9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68D3" w:rsidRDefault="00D568D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68D3" w:rsidRPr="00B4620B" w:rsidRDefault="002172E7" w:rsidP="0058438D">
    <w:pPr>
      <w:pStyle w:val="Nagwek"/>
      <w:jc w:val="center"/>
    </w:pPr>
    <w:r>
      <w:rPr>
        <w:noProof/>
      </w:rPr>
      <w:drawing>
        <wp:inline distT="0" distB="0" distL="0" distR="0">
          <wp:extent cx="5391150" cy="723900"/>
          <wp:effectExtent l="0" t="0" r="0" b="0"/>
          <wp:docPr id="10" name="Obraz 2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PO+OPO+EFR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5722A"/>
    <w:multiLevelType w:val="multilevel"/>
    <w:tmpl w:val="BA0046D6"/>
    <w:lvl w:ilvl="0">
      <w:start w:val="1"/>
      <w:numFmt w:val="decimal"/>
      <w:lvlText w:val="%1)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3297A7D"/>
    <w:multiLevelType w:val="hybridMultilevel"/>
    <w:tmpl w:val="6A8632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166E4"/>
    <w:multiLevelType w:val="multilevel"/>
    <w:tmpl w:val="F95E455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2)"/>
      <w:lvlJc w:val="left"/>
      <w:pPr>
        <w:tabs>
          <w:tab w:val="num" w:pos="851"/>
        </w:tabs>
        <w:ind w:left="851" w:hanging="681"/>
      </w:p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680"/>
      </w:p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397"/>
      </w:pPr>
      <w:rPr>
        <w:rFonts w:ascii="Symbol" w:hAnsi="Symbol" w:cs="Symbol" w:hint="default"/>
        <w:color w:val="auto"/>
        <w:sz w:val="28"/>
        <w:szCs w:val="28"/>
      </w:rPr>
    </w:lvl>
    <w:lvl w:ilvl="4">
      <w:start w:val="1"/>
      <w:numFmt w:val="bullet"/>
      <w:lvlText w:val=""/>
      <w:lvlJc w:val="left"/>
      <w:pPr>
        <w:tabs>
          <w:tab w:val="num" w:pos="1758"/>
        </w:tabs>
        <w:ind w:left="1758" w:hanging="511"/>
      </w:pPr>
      <w:rPr>
        <w:rFonts w:ascii="Symbol" w:hAnsi="Symbol" w:cs="Symbol" w:hint="default"/>
        <w:color w:val="auto"/>
      </w:rPr>
    </w:lvl>
    <w:lvl w:ilvl="5">
      <w:start w:val="1"/>
      <w:numFmt w:val="bullet"/>
      <w:lvlText w:val=""/>
      <w:lvlJc w:val="left"/>
      <w:pPr>
        <w:tabs>
          <w:tab w:val="num" w:pos="2211"/>
        </w:tabs>
        <w:ind w:left="2211" w:hanging="737"/>
      </w:pPr>
      <w:rPr>
        <w:rFonts w:ascii="Symbol" w:hAnsi="Symbol" w:cs="Symbol" w:hint="default"/>
        <w:color w:val="auto"/>
      </w:rPr>
    </w:lvl>
    <w:lvl w:ilvl="6">
      <w:start w:val="1"/>
      <w:numFmt w:val="bullet"/>
      <w:lvlText w:val=""/>
      <w:lvlJc w:val="left"/>
      <w:pPr>
        <w:tabs>
          <w:tab w:val="num" w:pos="2517"/>
        </w:tabs>
        <w:ind w:left="2517" w:hanging="589"/>
      </w:pPr>
      <w:rPr>
        <w:rFonts w:ascii="Symbol" w:hAnsi="Symbol" w:cs="Symbol" w:hint="default"/>
        <w:color w:val="auto"/>
      </w:rPr>
    </w:lvl>
    <w:lvl w:ilvl="7">
      <w:start w:val="1"/>
      <w:numFmt w:val="bullet"/>
      <w:lvlText w:val=""/>
      <w:lvlJc w:val="left"/>
      <w:pPr>
        <w:tabs>
          <w:tab w:val="num" w:pos="2948"/>
        </w:tabs>
        <w:ind w:left="2948" w:hanging="737"/>
      </w:pPr>
      <w:rPr>
        <w:rFonts w:ascii="Symbol" w:hAnsi="Symbol" w:cs="Symbol" w:hint="default"/>
        <w:color w:val="auto"/>
      </w:rPr>
    </w:lvl>
    <w:lvl w:ilvl="8">
      <w:start w:val="1"/>
      <w:numFmt w:val="bullet"/>
      <w:lvlText w:val=""/>
      <w:lvlJc w:val="left"/>
      <w:pPr>
        <w:tabs>
          <w:tab w:val="num" w:pos="3175"/>
        </w:tabs>
        <w:ind w:left="3175" w:hanging="397"/>
      </w:pPr>
      <w:rPr>
        <w:rFonts w:ascii="Symbol" w:hAnsi="Symbol" w:cs="Symbol" w:hint="default"/>
        <w:color w:val="auto"/>
      </w:rPr>
    </w:lvl>
  </w:abstractNum>
  <w:abstractNum w:abstractNumId="3">
    <w:nsid w:val="0B363E3D"/>
    <w:multiLevelType w:val="hybridMultilevel"/>
    <w:tmpl w:val="D87ED1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86520"/>
    <w:multiLevelType w:val="hybridMultilevel"/>
    <w:tmpl w:val="4CEEA46E"/>
    <w:lvl w:ilvl="0" w:tplc="EE804BCE">
      <w:start w:val="1"/>
      <w:numFmt w:val="decimal"/>
      <w:lvlText w:val="%1."/>
      <w:lvlJc w:val="left"/>
      <w:pPr>
        <w:tabs>
          <w:tab w:val="num" w:pos="719"/>
        </w:tabs>
        <w:ind w:left="719" w:hanging="360"/>
      </w:pPr>
      <w:rPr>
        <w:rFonts w:ascii="Tahoma" w:hAnsi="Tahoma" w:cs="Tahoma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5">
    <w:nsid w:val="12126777"/>
    <w:multiLevelType w:val="hybridMultilevel"/>
    <w:tmpl w:val="220EE2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E80C02"/>
    <w:multiLevelType w:val="hybridMultilevel"/>
    <w:tmpl w:val="E14A9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79627B"/>
    <w:multiLevelType w:val="hybridMultilevel"/>
    <w:tmpl w:val="1E40C5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20ACA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4285924">
      <w:start w:val="2"/>
      <w:numFmt w:val="decimal"/>
      <w:lvlText w:val="%3."/>
      <w:lvlJc w:val="left"/>
      <w:pPr>
        <w:tabs>
          <w:tab w:val="num" w:pos="737"/>
        </w:tabs>
        <w:ind w:left="737" w:hanging="283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A15526D"/>
    <w:multiLevelType w:val="multilevel"/>
    <w:tmpl w:val="D7846186"/>
    <w:lvl w:ilvl="0">
      <w:start w:val="1"/>
      <w:numFmt w:val="decimal"/>
      <w:lvlText w:val="%1.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372497"/>
    <w:multiLevelType w:val="hybridMultilevel"/>
    <w:tmpl w:val="78FCF04C"/>
    <w:lvl w:ilvl="0" w:tplc="44CEE86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Theme="minorHAnsi" w:hAnsiTheme="minorHAnsi" w:cstheme="minorHAnsi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7268C"/>
    <w:multiLevelType w:val="multilevel"/>
    <w:tmpl w:val="394C657E"/>
    <w:lvl w:ilvl="0">
      <w:start w:val="1"/>
      <w:numFmt w:val="decimal"/>
      <w:lvlText w:val="%1)"/>
      <w:lvlJc w:val="left"/>
      <w:rPr>
        <w:rFonts w:ascii="Times New Roman" w:eastAsia="Times New Roman" w:hAnsi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481677"/>
    <w:multiLevelType w:val="singleLevel"/>
    <w:tmpl w:val="F8764B64"/>
    <w:lvl w:ilvl="0">
      <w:start w:val="2"/>
      <w:numFmt w:val="decimal"/>
      <w:lvlText w:val="%1. "/>
      <w:legacy w:legacy="1" w:legacySpace="0" w:legacyIndent="283"/>
      <w:lvlJc w:val="left"/>
      <w:pPr>
        <w:ind w:left="463" w:hanging="283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sz w:val="20"/>
        <w:szCs w:val="20"/>
        <w:u w:val="none"/>
        <w:effect w:val="none"/>
      </w:rPr>
    </w:lvl>
  </w:abstractNum>
  <w:abstractNum w:abstractNumId="12">
    <w:nsid w:val="246D1524"/>
    <w:multiLevelType w:val="multilevel"/>
    <w:tmpl w:val="A4D4D488"/>
    <w:lvl w:ilvl="0">
      <w:start w:val="1"/>
      <w:numFmt w:val="decimal"/>
      <w:lvlText w:val="%1.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88F1E76"/>
    <w:multiLevelType w:val="hybridMultilevel"/>
    <w:tmpl w:val="7E865ED8"/>
    <w:lvl w:ilvl="0" w:tplc="75C2323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900F2"/>
    <w:multiLevelType w:val="multilevel"/>
    <w:tmpl w:val="E1C83F24"/>
    <w:lvl w:ilvl="0">
      <w:start w:val="1"/>
      <w:numFmt w:val="decimal"/>
      <w:lvlText w:val="%1.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812274"/>
    <w:multiLevelType w:val="hybridMultilevel"/>
    <w:tmpl w:val="71EC0BCE"/>
    <w:lvl w:ilvl="0" w:tplc="AFD8802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C413E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 w:val="0"/>
        <w:bCs w:val="0"/>
        <w:i w:val="0"/>
        <w:iCs w:val="0"/>
      </w:rPr>
    </w:lvl>
    <w:lvl w:ilvl="2" w:tplc="E8B61410">
      <w:start w:val="1"/>
      <w:numFmt w:val="lowerLetter"/>
      <w:lvlText w:val="%3)"/>
      <w:lvlJc w:val="left"/>
      <w:pPr>
        <w:tabs>
          <w:tab w:val="num" w:pos="928"/>
        </w:tabs>
        <w:ind w:left="928" w:hanging="360"/>
      </w:pPr>
      <w:rPr>
        <w:b w:val="0"/>
        <w:bCs w:val="0"/>
        <w:i w:val="0"/>
        <w:iCs w:val="0"/>
        <w:sz w:val="20"/>
        <w:szCs w:val="20"/>
      </w:rPr>
    </w:lvl>
    <w:lvl w:ilvl="3" w:tplc="5EF07598">
      <w:start w:val="8"/>
      <w:numFmt w:val="decimal"/>
      <w:lvlText w:val="%4"/>
      <w:lvlJc w:val="left"/>
      <w:pPr>
        <w:ind w:left="324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AA3752"/>
    <w:multiLevelType w:val="multilevel"/>
    <w:tmpl w:val="23CEF65A"/>
    <w:lvl w:ilvl="0">
      <w:start w:val="1"/>
      <w:numFmt w:val="decimal"/>
      <w:lvlText w:val="%1.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D8144B"/>
    <w:multiLevelType w:val="multilevel"/>
    <w:tmpl w:val="D9F64EDE"/>
    <w:lvl w:ilvl="0">
      <w:start w:val="1"/>
      <w:numFmt w:val="decimal"/>
      <w:lvlText w:val="%1)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95C37E5"/>
    <w:multiLevelType w:val="hybridMultilevel"/>
    <w:tmpl w:val="2B74780E"/>
    <w:lvl w:ilvl="0" w:tplc="63401AE6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6472BE"/>
    <w:multiLevelType w:val="hybridMultilevel"/>
    <w:tmpl w:val="CEB45E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3C90ADA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4B0920"/>
    <w:multiLevelType w:val="multilevel"/>
    <w:tmpl w:val="6FCE9F98"/>
    <w:lvl w:ilvl="0">
      <w:start w:val="1"/>
      <w:numFmt w:val="decimal"/>
      <w:lvlText w:val="%1)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2C0804"/>
    <w:multiLevelType w:val="hybridMultilevel"/>
    <w:tmpl w:val="80FE2C08"/>
    <w:lvl w:ilvl="0" w:tplc="1A20ACA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4A9E1B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FF6D14"/>
    <w:multiLevelType w:val="hybridMultilevel"/>
    <w:tmpl w:val="EC109F2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A4568E"/>
    <w:multiLevelType w:val="hybridMultilevel"/>
    <w:tmpl w:val="A7EA442A"/>
    <w:lvl w:ilvl="0" w:tplc="EE2EE6B2">
      <w:start w:val="1"/>
      <w:numFmt w:val="lowerLetter"/>
      <w:lvlText w:val="%1)"/>
      <w:lvlJc w:val="left"/>
      <w:pPr>
        <w:tabs>
          <w:tab w:val="num" w:pos="719"/>
        </w:tabs>
        <w:ind w:left="719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24">
    <w:nsid w:val="4B84531D"/>
    <w:multiLevelType w:val="hybridMultilevel"/>
    <w:tmpl w:val="D9288EB2"/>
    <w:lvl w:ilvl="0" w:tplc="D618FA6E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DC01D5"/>
    <w:multiLevelType w:val="multilevel"/>
    <w:tmpl w:val="8E1675FC"/>
    <w:lvl w:ilvl="0">
      <w:start w:val="1"/>
      <w:numFmt w:val="decimal"/>
      <w:lvlText w:val="%1.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D156796"/>
    <w:multiLevelType w:val="hybridMultilevel"/>
    <w:tmpl w:val="478ACC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7">
      <w:start w:val="1"/>
      <w:numFmt w:val="lowerLetter"/>
      <w:lvlText w:val="%2)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131140C"/>
    <w:multiLevelType w:val="singleLevel"/>
    <w:tmpl w:val="22B27474"/>
    <w:lvl w:ilvl="0">
      <w:start w:val="3"/>
      <w:numFmt w:val="decimal"/>
      <w:lvlText w:val="%1. "/>
      <w:legacy w:legacy="1" w:legacySpace="0" w:legacyIndent="283"/>
      <w:lvlJc w:val="left"/>
      <w:pPr>
        <w:ind w:left="643" w:hanging="283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sz w:val="20"/>
        <w:szCs w:val="20"/>
        <w:u w:val="none"/>
        <w:effect w:val="none"/>
      </w:rPr>
    </w:lvl>
  </w:abstractNum>
  <w:abstractNum w:abstractNumId="28">
    <w:nsid w:val="527221EC"/>
    <w:multiLevelType w:val="hybridMultilevel"/>
    <w:tmpl w:val="44EC75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E64B59"/>
    <w:multiLevelType w:val="hybridMultilevel"/>
    <w:tmpl w:val="3516ED80"/>
    <w:lvl w:ilvl="0" w:tplc="E29034DE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D62A85C8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A646D"/>
    <w:multiLevelType w:val="hybridMultilevel"/>
    <w:tmpl w:val="D82233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6846FC"/>
    <w:multiLevelType w:val="singleLevel"/>
    <w:tmpl w:val="A240F30E"/>
    <w:lvl w:ilvl="0">
      <w:start w:val="1"/>
      <w:numFmt w:val="decimal"/>
      <w:lvlText w:val="%1) "/>
      <w:lvlJc w:val="left"/>
      <w:pPr>
        <w:tabs>
          <w:tab w:val="num" w:pos="660"/>
        </w:tabs>
        <w:ind w:left="583" w:hanging="283"/>
      </w:pPr>
      <w:rPr>
        <w:rFonts w:ascii="Verdana" w:hAnsi="Verdana" w:cs="Verdana" w:hint="default"/>
        <w:b w:val="0"/>
        <w:bCs w:val="0"/>
        <w:i w:val="0"/>
        <w:iCs w:val="0"/>
        <w:strike w:val="0"/>
        <w:dstrike w:val="0"/>
        <w:sz w:val="20"/>
        <w:szCs w:val="20"/>
        <w:u w:val="none"/>
        <w:effect w:val="none"/>
      </w:rPr>
    </w:lvl>
  </w:abstractNum>
  <w:abstractNum w:abstractNumId="32">
    <w:nsid w:val="5BCC76C0"/>
    <w:multiLevelType w:val="hybridMultilevel"/>
    <w:tmpl w:val="DDC0CACE"/>
    <w:lvl w:ilvl="0" w:tplc="04150017">
      <w:start w:val="1"/>
      <w:numFmt w:val="lowerLetter"/>
      <w:lvlText w:val="%1)"/>
      <w:lvlJc w:val="left"/>
      <w:pPr>
        <w:ind w:left="1180" w:hanging="360"/>
      </w:pPr>
    </w:lvl>
    <w:lvl w:ilvl="1" w:tplc="04150019">
      <w:start w:val="1"/>
      <w:numFmt w:val="lowerLetter"/>
      <w:lvlText w:val="%2."/>
      <w:lvlJc w:val="left"/>
      <w:pPr>
        <w:ind w:left="1900" w:hanging="360"/>
      </w:pPr>
    </w:lvl>
    <w:lvl w:ilvl="2" w:tplc="0415001B">
      <w:start w:val="1"/>
      <w:numFmt w:val="lowerRoman"/>
      <w:lvlText w:val="%3."/>
      <w:lvlJc w:val="right"/>
      <w:pPr>
        <w:ind w:left="2620" w:hanging="180"/>
      </w:pPr>
    </w:lvl>
    <w:lvl w:ilvl="3" w:tplc="0415000F">
      <w:start w:val="1"/>
      <w:numFmt w:val="decimal"/>
      <w:lvlText w:val="%4."/>
      <w:lvlJc w:val="left"/>
      <w:pPr>
        <w:ind w:left="3340" w:hanging="360"/>
      </w:pPr>
    </w:lvl>
    <w:lvl w:ilvl="4" w:tplc="04150019">
      <w:start w:val="1"/>
      <w:numFmt w:val="lowerLetter"/>
      <w:lvlText w:val="%5."/>
      <w:lvlJc w:val="left"/>
      <w:pPr>
        <w:ind w:left="4060" w:hanging="360"/>
      </w:pPr>
    </w:lvl>
    <w:lvl w:ilvl="5" w:tplc="0415001B">
      <w:start w:val="1"/>
      <w:numFmt w:val="lowerRoman"/>
      <w:lvlText w:val="%6."/>
      <w:lvlJc w:val="right"/>
      <w:pPr>
        <w:ind w:left="4780" w:hanging="180"/>
      </w:pPr>
    </w:lvl>
    <w:lvl w:ilvl="6" w:tplc="0415000F">
      <w:start w:val="1"/>
      <w:numFmt w:val="decimal"/>
      <w:lvlText w:val="%7."/>
      <w:lvlJc w:val="left"/>
      <w:pPr>
        <w:ind w:left="5500" w:hanging="360"/>
      </w:pPr>
    </w:lvl>
    <w:lvl w:ilvl="7" w:tplc="04150019">
      <w:start w:val="1"/>
      <w:numFmt w:val="lowerLetter"/>
      <w:lvlText w:val="%8."/>
      <w:lvlJc w:val="left"/>
      <w:pPr>
        <w:ind w:left="6220" w:hanging="360"/>
      </w:pPr>
    </w:lvl>
    <w:lvl w:ilvl="8" w:tplc="0415001B">
      <w:start w:val="1"/>
      <w:numFmt w:val="lowerRoman"/>
      <w:lvlText w:val="%9."/>
      <w:lvlJc w:val="right"/>
      <w:pPr>
        <w:ind w:left="6940" w:hanging="180"/>
      </w:pPr>
    </w:lvl>
  </w:abstractNum>
  <w:abstractNum w:abstractNumId="33">
    <w:nsid w:val="6873532C"/>
    <w:multiLevelType w:val="hybridMultilevel"/>
    <w:tmpl w:val="E60C0F2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97170B"/>
    <w:multiLevelType w:val="hybridMultilevel"/>
    <w:tmpl w:val="DE142E56"/>
    <w:lvl w:ilvl="0" w:tplc="14427EA8">
      <w:start w:val="1"/>
      <w:numFmt w:val="decimal"/>
      <w:lvlText w:val="%1)"/>
      <w:lvlJc w:val="left"/>
      <w:pPr>
        <w:tabs>
          <w:tab w:val="num" w:pos="680"/>
        </w:tabs>
        <w:ind w:left="680" w:hanging="397"/>
      </w:pPr>
      <w:rPr>
        <w:rFonts w:ascii="Verdana" w:hAnsi="Verdana" w:cs="Verdana" w:hint="default"/>
        <w:b w:val="0"/>
        <w:bCs w:val="0"/>
        <w:sz w:val="20"/>
        <w:szCs w:val="20"/>
      </w:rPr>
    </w:lvl>
    <w:lvl w:ilvl="1" w:tplc="027466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Theme="minorHAnsi" w:eastAsia="Times New Roman" w:hAnsiTheme="minorHAnsi" w:cstheme="minorHAnsi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2934FC1"/>
    <w:multiLevelType w:val="hybridMultilevel"/>
    <w:tmpl w:val="59DE304C"/>
    <w:lvl w:ilvl="0" w:tplc="269E06D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1" w:tplc="328691DA">
      <w:start w:val="2"/>
      <w:numFmt w:val="decimal"/>
      <w:lvlText w:val="%2."/>
      <w:lvlJc w:val="left"/>
      <w:pPr>
        <w:tabs>
          <w:tab w:val="num" w:pos="1724"/>
        </w:tabs>
        <w:ind w:left="1724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36">
    <w:nsid w:val="7B565FD1"/>
    <w:multiLevelType w:val="hybridMultilevel"/>
    <w:tmpl w:val="7FC0674A"/>
    <w:lvl w:ilvl="0" w:tplc="A9628C2A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</w:lvl>
    <w:lvl w:ilvl="1" w:tplc="199032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C0063CE"/>
    <w:multiLevelType w:val="multilevel"/>
    <w:tmpl w:val="63A04ED2"/>
    <w:lvl w:ilvl="0">
      <w:start w:val="1"/>
      <w:numFmt w:val="decimal"/>
      <w:lvlText w:val="%1)"/>
      <w:lvlJc w:val="left"/>
      <w:rPr>
        <w:rFonts w:ascii="Calibri" w:eastAsia="Times New Roman" w:hAnsi="Calibr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20"/>
  </w:num>
  <w:num w:numId="3">
    <w:abstractNumId w:val="37"/>
  </w:num>
  <w:num w:numId="4">
    <w:abstractNumId w:val="10"/>
  </w:num>
  <w:num w:numId="5">
    <w:abstractNumId w:val="12"/>
  </w:num>
  <w:num w:numId="6">
    <w:abstractNumId w:val="25"/>
  </w:num>
  <w:num w:numId="7">
    <w:abstractNumId w:val="17"/>
  </w:num>
  <w:num w:numId="8">
    <w:abstractNumId w:val="14"/>
  </w:num>
  <w:num w:numId="9">
    <w:abstractNumId w:val="16"/>
  </w:num>
  <w:num w:numId="10">
    <w:abstractNumId w:val="0"/>
  </w:num>
  <w:num w:numId="11">
    <w:abstractNumId w:val="32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2"/>
    </w:lvlOverride>
  </w:num>
  <w:num w:numId="21">
    <w:abstractNumId w:val="31"/>
    <w:lvlOverride w:ilvl="0">
      <w:startOverride w:val="1"/>
    </w:lvlOverride>
  </w:num>
  <w:num w:numId="22">
    <w:abstractNumId w:val="27"/>
    <w:lvlOverride w:ilvl="0">
      <w:startOverride w:val="3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4"/>
  </w:num>
  <w:num w:numId="26">
    <w:abstractNumId w:val="1"/>
  </w:num>
  <w:num w:numId="27">
    <w:abstractNumId w:val="6"/>
  </w:num>
  <w:num w:numId="28">
    <w:abstractNumId w:val="18"/>
  </w:num>
  <w:num w:numId="29">
    <w:abstractNumId w:val="33"/>
  </w:num>
  <w:num w:numId="30">
    <w:abstractNumId w:val="29"/>
  </w:num>
  <w:num w:numId="31">
    <w:abstractNumId w:val="3"/>
  </w:num>
  <w:num w:numId="32">
    <w:abstractNumId w:val="22"/>
  </w:num>
  <w:num w:numId="33">
    <w:abstractNumId w:val="13"/>
  </w:num>
  <w:num w:numId="34">
    <w:abstractNumId w:val="28"/>
  </w:num>
  <w:num w:numId="35">
    <w:abstractNumId w:val="30"/>
  </w:num>
  <w:num w:numId="36">
    <w:abstractNumId w:val="19"/>
  </w:num>
  <w:num w:numId="37">
    <w:abstractNumId w:val="26"/>
  </w:num>
  <w:num w:numId="38">
    <w:abstractNumId w:val="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012"/>
    <w:rsid w:val="00014440"/>
    <w:rsid w:val="000302D5"/>
    <w:rsid w:val="00030948"/>
    <w:rsid w:val="00043814"/>
    <w:rsid w:val="000576C1"/>
    <w:rsid w:val="00066EDF"/>
    <w:rsid w:val="00080377"/>
    <w:rsid w:val="000C4655"/>
    <w:rsid w:val="000D5527"/>
    <w:rsid w:val="000F6199"/>
    <w:rsid w:val="00101584"/>
    <w:rsid w:val="001215D3"/>
    <w:rsid w:val="00126DA7"/>
    <w:rsid w:val="001B2541"/>
    <w:rsid w:val="001B5343"/>
    <w:rsid w:val="001F1A28"/>
    <w:rsid w:val="002172E7"/>
    <w:rsid w:val="00226C4A"/>
    <w:rsid w:val="00236AE4"/>
    <w:rsid w:val="00246CFE"/>
    <w:rsid w:val="00253DBC"/>
    <w:rsid w:val="0027639E"/>
    <w:rsid w:val="0028224F"/>
    <w:rsid w:val="0030129E"/>
    <w:rsid w:val="0031430E"/>
    <w:rsid w:val="003165A3"/>
    <w:rsid w:val="0032759C"/>
    <w:rsid w:val="00386B77"/>
    <w:rsid w:val="003870A2"/>
    <w:rsid w:val="003C709B"/>
    <w:rsid w:val="00406982"/>
    <w:rsid w:val="004149EE"/>
    <w:rsid w:val="00473717"/>
    <w:rsid w:val="004B5F54"/>
    <w:rsid w:val="004C4F85"/>
    <w:rsid w:val="004D3333"/>
    <w:rsid w:val="004E17E5"/>
    <w:rsid w:val="00505C7D"/>
    <w:rsid w:val="00562F18"/>
    <w:rsid w:val="0058438D"/>
    <w:rsid w:val="005B4C8C"/>
    <w:rsid w:val="005F10E8"/>
    <w:rsid w:val="006009AD"/>
    <w:rsid w:val="0061005C"/>
    <w:rsid w:val="00624166"/>
    <w:rsid w:val="006508F6"/>
    <w:rsid w:val="00650E9F"/>
    <w:rsid w:val="00671B61"/>
    <w:rsid w:val="00683A7C"/>
    <w:rsid w:val="006933D8"/>
    <w:rsid w:val="006947CB"/>
    <w:rsid w:val="006C2CAD"/>
    <w:rsid w:val="0072066B"/>
    <w:rsid w:val="007366AF"/>
    <w:rsid w:val="00766DE0"/>
    <w:rsid w:val="00767250"/>
    <w:rsid w:val="00787B0F"/>
    <w:rsid w:val="007B4532"/>
    <w:rsid w:val="007D20DF"/>
    <w:rsid w:val="007D3370"/>
    <w:rsid w:val="007F53F9"/>
    <w:rsid w:val="0082190C"/>
    <w:rsid w:val="0089569D"/>
    <w:rsid w:val="008B6998"/>
    <w:rsid w:val="008C496A"/>
    <w:rsid w:val="008D413D"/>
    <w:rsid w:val="00906233"/>
    <w:rsid w:val="009C793F"/>
    <w:rsid w:val="009D47EE"/>
    <w:rsid w:val="00A06DB8"/>
    <w:rsid w:val="00A10300"/>
    <w:rsid w:val="00A15513"/>
    <w:rsid w:val="00A443C5"/>
    <w:rsid w:val="00A46BC8"/>
    <w:rsid w:val="00A64974"/>
    <w:rsid w:val="00A72AA7"/>
    <w:rsid w:val="00AC528E"/>
    <w:rsid w:val="00AF6E9B"/>
    <w:rsid w:val="00AF79E1"/>
    <w:rsid w:val="00B41FD4"/>
    <w:rsid w:val="00B4620B"/>
    <w:rsid w:val="00B55AA0"/>
    <w:rsid w:val="00B573BC"/>
    <w:rsid w:val="00B71CBD"/>
    <w:rsid w:val="00B80012"/>
    <w:rsid w:val="00BA730B"/>
    <w:rsid w:val="00BD4DBC"/>
    <w:rsid w:val="00BD618D"/>
    <w:rsid w:val="00BF112A"/>
    <w:rsid w:val="00C34B18"/>
    <w:rsid w:val="00C42C87"/>
    <w:rsid w:val="00CB71AD"/>
    <w:rsid w:val="00CB7542"/>
    <w:rsid w:val="00CE2B1A"/>
    <w:rsid w:val="00D568D3"/>
    <w:rsid w:val="00D70685"/>
    <w:rsid w:val="00D7580B"/>
    <w:rsid w:val="00D964FA"/>
    <w:rsid w:val="00DA0DDF"/>
    <w:rsid w:val="00E415A4"/>
    <w:rsid w:val="00E82580"/>
    <w:rsid w:val="00EC65D8"/>
    <w:rsid w:val="00ED54F7"/>
    <w:rsid w:val="00EE5775"/>
    <w:rsid w:val="00EF6347"/>
    <w:rsid w:val="00F107AE"/>
    <w:rsid w:val="00F17EDB"/>
    <w:rsid w:val="00F211B9"/>
    <w:rsid w:val="00F24E0C"/>
    <w:rsid w:val="00F46BC8"/>
    <w:rsid w:val="00F55112"/>
    <w:rsid w:val="00FA6BDE"/>
    <w:rsid w:val="00FC7D8D"/>
    <w:rsid w:val="00FD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7E5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569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3C709B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9569D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030D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Nagweklubstopka">
    <w:name w:val="Nagłówek lub stopka"/>
    <w:basedOn w:val="Domylnaczcionkaakapitu"/>
    <w:uiPriority w:val="99"/>
    <w:rsid w:val="00B8001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pl-PL" w:eastAsia="pl-PL"/>
    </w:rPr>
  </w:style>
  <w:style w:type="character" w:customStyle="1" w:styleId="Teksttreci2Exact">
    <w:name w:val="Tekst treści (2) Exact"/>
    <w:basedOn w:val="Domylnaczcionkaakapitu"/>
    <w:uiPriority w:val="99"/>
    <w:rsid w:val="00B80012"/>
    <w:rPr>
      <w:rFonts w:ascii="Times New Roman" w:hAnsi="Times New Roman" w:cs="Times New Roman"/>
      <w:sz w:val="22"/>
      <w:szCs w:val="22"/>
      <w:u w:val="none"/>
    </w:rPr>
  </w:style>
  <w:style w:type="character" w:customStyle="1" w:styleId="Teksttreci2KursywaExact">
    <w:name w:val="Tekst treści (2) + Kursywa Exact"/>
    <w:basedOn w:val="Domylnaczcionkaakapitu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pl-PL" w:eastAsia="pl-PL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B8001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uiPriority w:val="99"/>
    <w:locked/>
    <w:rsid w:val="00B80012"/>
    <w:rPr>
      <w:rFonts w:ascii="Times New Roman" w:hAnsi="Times New Roman" w:cs="Times New Roman"/>
      <w:shd w:val="clear" w:color="auto" w:fill="FFFFFF"/>
    </w:rPr>
  </w:style>
  <w:style w:type="character" w:customStyle="1" w:styleId="Teksttreci2">
    <w:name w:val="Tekst treści (2)"/>
    <w:basedOn w:val="Domylnaczcionkaakapitu"/>
    <w:uiPriority w:val="99"/>
    <w:rsid w:val="00B80012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pl-PL" w:eastAsia="pl-PL"/>
    </w:rPr>
  </w:style>
  <w:style w:type="character" w:customStyle="1" w:styleId="Teksttreci4">
    <w:name w:val="Tekst treści (4)_"/>
    <w:basedOn w:val="Domylnaczcionkaakapitu"/>
    <w:link w:val="Teksttreci40"/>
    <w:uiPriority w:val="99"/>
    <w:locked/>
    <w:rsid w:val="00B8001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Teksttreci4Bezkursywy">
    <w:name w:val="Tekst treści (4) + Bez kursywy"/>
    <w:basedOn w:val="Teksttreci4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pl-PL" w:eastAsia="pl-PL"/>
    </w:rPr>
  </w:style>
  <w:style w:type="character" w:customStyle="1" w:styleId="Teksttreci2Kursywa">
    <w:name w:val="Tekst treści (2) + Kursywa"/>
    <w:basedOn w:val="Domylnaczcionkaakapitu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pl-PL" w:eastAsia="pl-PL"/>
    </w:rPr>
  </w:style>
  <w:style w:type="paragraph" w:customStyle="1" w:styleId="Teksttreci30">
    <w:name w:val="Tekst treści (3)"/>
    <w:basedOn w:val="Normalny"/>
    <w:link w:val="Teksttreci3"/>
    <w:uiPriority w:val="99"/>
    <w:rsid w:val="00B80012"/>
    <w:pPr>
      <w:widowControl w:val="0"/>
      <w:shd w:val="clear" w:color="auto" w:fill="FFFFFF"/>
      <w:spacing w:after="300" w:line="24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Nagwek10">
    <w:name w:val="Nagłówek #1"/>
    <w:basedOn w:val="Normalny"/>
    <w:link w:val="Nagwek1"/>
    <w:uiPriority w:val="99"/>
    <w:rsid w:val="00B80012"/>
    <w:pPr>
      <w:widowControl w:val="0"/>
      <w:shd w:val="clear" w:color="auto" w:fill="FFFFFF"/>
      <w:spacing w:before="720" w:after="0" w:line="250" w:lineRule="exact"/>
      <w:ind w:hanging="460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Teksttreci40">
    <w:name w:val="Tekst treści (4)"/>
    <w:basedOn w:val="Normalny"/>
    <w:link w:val="Teksttreci4"/>
    <w:uiPriority w:val="99"/>
    <w:rsid w:val="00B80012"/>
    <w:pPr>
      <w:widowControl w:val="0"/>
      <w:shd w:val="clear" w:color="auto" w:fill="FFFFFF"/>
      <w:spacing w:after="60" w:line="250" w:lineRule="exact"/>
      <w:ind w:hanging="420"/>
      <w:jc w:val="both"/>
    </w:pPr>
    <w:rPr>
      <w:rFonts w:ascii="Times New Roman" w:eastAsia="Times New Roman" w:hAnsi="Times New Roman" w:cs="Times New Roman"/>
      <w:i/>
      <w:iCs/>
    </w:rPr>
  </w:style>
  <w:style w:type="paragraph" w:styleId="Nagwek">
    <w:name w:val="header"/>
    <w:basedOn w:val="Normalny"/>
    <w:link w:val="NagwekZnak"/>
    <w:uiPriority w:val="99"/>
    <w:rsid w:val="00B80012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80012"/>
    <w:rPr>
      <w:rFonts w:ascii="Arial Unicode MS" w:hAnsi="Arial Unicode MS" w:cs="Arial Unicode MS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B8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80012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B8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80012"/>
  </w:style>
  <w:style w:type="paragraph" w:styleId="Akapitzlist">
    <w:name w:val="List Paragraph"/>
    <w:basedOn w:val="Normalny"/>
    <w:uiPriority w:val="99"/>
    <w:qFormat/>
    <w:rsid w:val="00AF6E9B"/>
    <w:pPr>
      <w:ind w:left="720"/>
    </w:pPr>
  </w:style>
  <w:style w:type="paragraph" w:styleId="Lista">
    <w:name w:val="List"/>
    <w:basedOn w:val="Tekstpodstawowy"/>
    <w:uiPriority w:val="99"/>
    <w:rsid w:val="005F10E8"/>
    <w:pPr>
      <w:suppressAutoHyphens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5F10E8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9030D"/>
    <w:rPr>
      <w:rFonts w:cs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F10E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9030D"/>
    <w:rPr>
      <w:rFonts w:cs="Calibri"/>
      <w:lang w:eastAsia="en-US"/>
    </w:rPr>
  </w:style>
  <w:style w:type="paragraph" w:customStyle="1" w:styleId="Tekstpodstawowy21">
    <w:name w:val="Tekst podstawowy 21"/>
    <w:basedOn w:val="Normalny"/>
    <w:uiPriority w:val="99"/>
    <w:rsid w:val="00EF6347"/>
    <w:pPr>
      <w:widowControl w:val="0"/>
      <w:tabs>
        <w:tab w:val="left" w:pos="1560"/>
      </w:tabs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Lista2">
    <w:name w:val="List 2"/>
    <w:basedOn w:val="Normalny"/>
    <w:uiPriority w:val="99"/>
    <w:rsid w:val="00F211B9"/>
    <w:pPr>
      <w:spacing w:after="0" w:line="240" w:lineRule="auto"/>
      <w:ind w:left="566" w:hanging="283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F211B9"/>
    <w:pPr>
      <w:spacing w:after="120" w:line="48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9030D"/>
    <w:rPr>
      <w:rFonts w:cs="Calibri"/>
      <w:lang w:eastAsia="en-US"/>
    </w:rPr>
  </w:style>
  <w:style w:type="paragraph" w:customStyle="1" w:styleId="msolist2cxsppierwsze">
    <w:name w:val="msolist2cxsppierwsze"/>
    <w:basedOn w:val="Normalny"/>
    <w:uiPriority w:val="99"/>
    <w:rsid w:val="00F21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msolist2cxspnazwisko">
    <w:name w:val="msolist2cxspnazwisko"/>
    <w:basedOn w:val="Normalny"/>
    <w:uiPriority w:val="99"/>
    <w:rsid w:val="00F21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83A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16"/>
      <w:szCs w:val="16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030D"/>
    <w:rPr>
      <w:rFonts w:cs="Calibri"/>
      <w:sz w:val="20"/>
      <w:szCs w:val="20"/>
      <w:lang w:eastAsia="en-US"/>
    </w:rPr>
  </w:style>
  <w:style w:type="paragraph" w:customStyle="1" w:styleId="Znak">
    <w:name w:val="Znak"/>
    <w:basedOn w:val="Normalny"/>
    <w:uiPriority w:val="99"/>
    <w:rsid w:val="00683A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yle19">
    <w:name w:val="Style19"/>
    <w:basedOn w:val="Normalny"/>
    <w:uiPriority w:val="99"/>
    <w:rsid w:val="00683A7C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683A7C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43">
    <w:name w:val="Font Style43"/>
    <w:uiPriority w:val="99"/>
    <w:rsid w:val="00683A7C"/>
    <w:rPr>
      <w:rFonts w:ascii="Arial" w:hAnsi="Arial" w:cs="Arial"/>
      <w:color w:val="000000"/>
      <w:sz w:val="20"/>
      <w:szCs w:val="20"/>
    </w:rPr>
  </w:style>
  <w:style w:type="paragraph" w:customStyle="1" w:styleId="ZnakZnak2ZnakZnak">
    <w:name w:val="Znak Znak2 Znak Znak"/>
    <w:basedOn w:val="Normalny"/>
    <w:uiPriority w:val="99"/>
    <w:rsid w:val="00683A7C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7E5"/>
    <w:pPr>
      <w:spacing w:after="200" w:line="276" w:lineRule="auto"/>
    </w:pPr>
    <w:rPr>
      <w:rFonts w:cs="Calibri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569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3C709B"/>
    <w:p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89569D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9030D"/>
    <w:rPr>
      <w:rFonts w:asciiTheme="minorHAnsi" w:eastAsiaTheme="minorEastAsia" w:hAnsiTheme="minorHAnsi" w:cstheme="minorBidi"/>
      <w:sz w:val="24"/>
      <w:szCs w:val="24"/>
      <w:lang w:eastAsia="en-US"/>
    </w:rPr>
  </w:style>
  <w:style w:type="character" w:customStyle="1" w:styleId="Nagweklubstopka">
    <w:name w:val="Nagłówek lub stopka"/>
    <w:basedOn w:val="Domylnaczcionkaakapitu"/>
    <w:uiPriority w:val="99"/>
    <w:rsid w:val="00B80012"/>
    <w:rPr>
      <w:rFonts w:ascii="Times New Roman" w:hAnsi="Times New Roman" w:cs="Times New Roman"/>
      <w:color w:val="000000"/>
      <w:spacing w:val="0"/>
      <w:w w:val="100"/>
      <w:position w:val="0"/>
      <w:sz w:val="21"/>
      <w:szCs w:val="21"/>
      <w:u w:val="none"/>
      <w:lang w:val="pl-PL" w:eastAsia="pl-PL"/>
    </w:rPr>
  </w:style>
  <w:style w:type="character" w:customStyle="1" w:styleId="Teksttreci2Exact">
    <w:name w:val="Tekst treści (2) Exact"/>
    <w:basedOn w:val="Domylnaczcionkaakapitu"/>
    <w:uiPriority w:val="99"/>
    <w:rsid w:val="00B80012"/>
    <w:rPr>
      <w:rFonts w:ascii="Times New Roman" w:hAnsi="Times New Roman" w:cs="Times New Roman"/>
      <w:sz w:val="22"/>
      <w:szCs w:val="22"/>
      <w:u w:val="none"/>
    </w:rPr>
  </w:style>
  <w:style w:type="character" w:customStyle="1" w:styleId="Teksttreci2KursywaExact">
    <w:name w:val="Tekst treści (2) + Kursywa Exact"/>
    <w:basedOn w:val="Domylnaczcionkaakapitu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pl-PL" w:eastAsia="pl-PL"/>
    </w:rPr>
  </w:style>
  <w:style w:type="character" w:customStyle="1" w:styleId="Teksttreci3">
    <w:name w:val="Tekst treści (3)_"/>
    <w:basedOn w:val="Domylnaczcionkaakapitu"/>
    <w:link w:val="Teksttreci30"/>
    <w:uiPriority w:val="99"/>
    <w:locked/>
    <w:rsid w:val="00B80012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uiPriority w:val="99"/>
    <w:locked/>
    <w:rsid w:val="00B80012"/>
    <w:rPr>
      <w:rFonts w:ascii="Times New Roman" w:hAnsi="Times New Roman" w:cs="Times New Roman"/>
      <w:shd w:val="clear" w:color="auto" w:fill="FFFFFF"/>
    </w:rPr>
  </w:style>
  <w:style w:type="character" w:customStyle="1" w:styleId="Teksttreci2">
    <w:name w:val="Tekst treści (2)"/>
    <w:basedOn w:val="Domylnaczcionkaakapitu"/>
    <w:uiPriority w:val="99"/>
    <w:rsid w:val="00B80012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single"/>
      <w:lang w:val="pl-PL" w:eastAsia="pl-PL"/>
    </w:rPr>
  </w:style>
  <w:style w:type="character" w:customStyle="1" w:styleId="Teksttreci4">
    <w:name w:val="Tekst treści (4)_"/>
    <w:basedOn w:val="Domylnaczcionkaakapitu"/>
    <w:link w:val="Teksttreci40"/>
    <w:uiPriority w:val="99"/>
    <w:locked/>
    <w:rsid w:val="00B80012"/>
    <w:rPr>
      <w:rFonts w:ascii="Times New Roman" w:hAnsi="Times New Roman" w:cs="Times New Roman"/>
      <w:i/>
      <w:iCs/>
      <w:shd w:val="clear" w:color="auto" w:fill="FFFFFF"/>
    </w:rPr>
  </w:style>
  <w:style w:type="character" w:customStyle="1" w:styleId="Teksttreci4Bezkursywy">
    <w:name w:val="Tekst treści (4) + Bez kursywy"/>
    <w:basedOn w:val="Teksttreci4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pl-PL" w:eastAsia="pl-PL"/>
    </w:rPr>
  </w:style>
  <w:style w:type="character" w:customStyle="1" w:styleId="Teksttreci2Kursywa">
    <w:name w:val="Tekst treści (2) + Kursywa"/>
    <w:basedOn w:val="Domylnaczcionkaakapitu"/>
    <w:uiPriority w:val="99"/>
    <w:rsid w:val="00B80012"/>
    <w:rPr>
      <w:rFonts w:ascii="Times New Roman" w:hAnsi="Times New Roman" w:cs="Times New Roman"/>
      <w:i/>
      <w:iCs/>
      <w:color w:val="000000"/>
      <w:spacing w:val="0"/>
      <w:w w:val="100"/>
      <w:position w:val="0"/>
      <w:sz w:val="22"/>
      <w:szCs w:val="22"/>
      <w:u w:val="none"/>
      <w:lang w:val="pl-PL" w:eastAsia="pl-PL"/>
    </w:rPr>
  </w:style>
  <w:style w:type="paragraph" w:customStyle="1" w:styleId="Teksttreci30">
    <w:name w:val="Tekst treści (3)"/>
    <w:basedOn w:val="Normalny"/>
    <w:link w:val="Teksttreci3"/>
    <w:uiPriority w:val="99"/>
    <w:rsid w:val="00B80012"/>
    <w:pPr>
      <w:widowControl w:val="0"/>
      <w:shd w:val="clear" w:color="auto" w:fill="FFFFFF"/>
      <w:spacing w:after="300" w:line="240" w:lineRule="atLeast"/>
      <w:jc w:val="right"/>
    </w:pPr>
    <w:rPr>
      <w:rFonts w:ascii="Times New Roman" w:eastAsia="Times New Roman" w:hAnsi="Times New Roman" w:cs="Times New Roman"/>
      <w:b/>
      <w:bCs/>
    </w:rPr>
  </w:style>
  <w:style w:type="paragraph" w:customStyle="1" w:styleId="Nagwek10">
    <w:name w:val="Nagłówek #1"/>
    <w:basedOn w:val="Normalny"/>
    <w:link w:val="Nagwek1"/>
    <w:uiPriority w:val="99"/>
    <w:rsid w:val="00B80012"/>
    <w:pPr>
      <w:widowControl w:val="0"/>
      <w:shd w:val="clear" w:color="auto" w:fill="FFFFFF"/>
      <w:spacing w:before="720" w:after="0" w:line="250" w:lineRule="exact"/>
      <w:ind w:hanging="460"/>
      <w:jc w:val="center"/>
      <w:outlineLvl w:val="0"/>
    </w:pPr>
    <w:rPr>
      <w:rFonts w:ascii="Times New Roman" w:eastAsia="Times New Roman" w:hAnsi="Times New Roman" w:cs="Times New Roman"/>
    </w:rPr>
  </w:style>
  <w:style w:type="paragraph" w:customStyle="1" w:styleId="Teksttreci40">
    <w:name w:val="Tekst treści (4)"/>
    <w:basedOn w:val="Normalny"/>
    <w:link w:val="Teksttreci4"/>
    <w:uiPriority w:val="99"/>
    <w:rsid w:val="00B80012"/>
    <w:pPr>
      <w:widowControl w:val="0"/>
      <w:shd w:val="clear" w:color="auto" w:fill="FFFFFF"/>
      <w:spacing w:after="60" w:line="250" w:lineRule="exact"/>
      <w:ind w:hanging="420"/>
      <w:jc w:val="both"/>
    </w:pPr>
    <w:rPr>
      <w:rFonts w:ascii="Times New Roman" w:eastAsia="Times New Roman" w:hAnsi="Times New Roman" w:cs="Times New Roman"/>
      <w:i/>
      <w:iCs/>
    </w:rPr>
  </w:style>
  <w:style w:type="paragraph" w:styleId="Nagwek">
    <w:name w:val="header"/>
    <w:basedOn w:val="Normalny"/>
    <w:link w:val="NagwekZnak"/>
    <w:uiPriority w:val="99"/>
    <w:rsid w:val="00B80012"/>
    <w:pPr>
      <w:widowControl w:val="0"/>
      <w:tabs>
        <w:tab w:val="center" w:pos="4536"/>
        <w:tab w:val="right" w:pos="9072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B80012"/>
    <w:rPr>
      <w:rFonts w:ascii="Arial Unicode MS" w:hAnsi="Arial Unicode MS" w:cs="Arial Unicode MS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B80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80012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B80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80012"/>
  </w:style>
  <w:style w:type="paragraph" w:styleId="Akapitzlist">
    <w:name w:val="List Paragraph"/>
    <w:basedOn w:val="Normalny"/>
    <w:uiPriority w:val="99"/>
    <w:qFormat/>
    <w:rsid w:val="00AF6E9B"/>
    <w:pPr>
      <w:ind w:left="720"/>
    </w:pPr>
  </w:style>
  <w:style w:type="paragraph" w:styleId="Lista">
    <w:name w:val="List"/>
    <w:basedOn w:val="Tekstpodstawowy"/>
    <w:uiPriority w:val="99"/>
    <w:rsid w:val="005F10E8"/>
    <w:pPr>
      <w:suppressAutoHyphens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5F10E8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9030D"/>
    <w:rPr>
      <w:rFonts w:cs="Calibri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5F10E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9030D"/>
    <w:rPr>
      <w:rFonts w:cs="Calibri"/>
      <w:lang w:eastAsia="en-US"/>
    </w:rPr>
  </w:style>
  <w:style w:type="paragraph" w:customStyle="1" w:styleId="Tekstpodstawowy21">
    <w:name w:val="Tekst podstawowy 21"/>
    <w:basedOn w:val="Normalny"/>
    <w:uiPriority w:val="99"/>
    <w:rsid w:val="00EF6347"/>
    <w:pPr>
      <w:widowControl w:val="0"/>
      <w:tabs>
        <w:tab w:val="left" w:pos="1560"/>
      </w:tabs>
      <w:suppressAutoHyphens/>
      <w:autoSpaceDE w:val="0"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paragraph" w:styleId="Lista2">
    <w:name w:val="List 2"/>
    <w:basedOn w:val="Normalny"/>
    <w:uiPriority w:val="99"/>
    <w:rsid w:val="00F211B9"/>
    <w:pPr>
      <w:spacing w:after="0" w:line="240" w:lineRule="auto"/>
      <w:ind w:left="566" w:hanging="283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F211B9"/>
    <w:pPr>
      <w:spacing w:after="120" w:line="48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9030D"/>
    <w:rPr>
      <w:rFonts w:cs="Calibri"/>
      <w:lang w:eastAsia="en-US"/>
    </w:rPr>
  </w:style>
  <w:style w:type="paragraph" w:customStyle="1" w:styleId="msolist2cxsppierwsze">
    <w:name w:val="msolist2cxsppierwsze"/>
    <w:basedOn w:val="Normalny"/>
    <w:uiPriority w:val="99"/>
    <w:rsid w:val="00F21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msolist2cxspnazwisko">
    <w:name w:val="msolist2cxspnazwisko"/>
    <w:basedOn w:val="Normalny"/>
    <w:uiPriority w:val="99"/>
    <w:rsid w:val="00F211B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83A7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hAnsi="Times New Roman" w:cs="Times New Roman"/>
      <w:sz w:val="16"/>
      <w:szCs w:val="16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9030D"/>
    <w:rPr>
      <w:rFonts w:cs="Calibri"/>
      <w:sz w:val="20"/>
      <w:szCs w:val="20"/>
      <w:lang w:eastAsia="en-US"/>
    </w:rPr>
  </w:style>
  <w:style w:type="paragraph" w:customStyle="1" w:styleId="Znak">
    <w:name w:val="Znak"/>
    <w:basedOn w:val="Normalny"/>
    <w:uiPriority w:val="99"/>
    <w:rsid w:val="00683A7C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Style19">
    <w:name w:val="Style19"/>
    <w:basedOn w:val="Normalny"/>
    <w:uiPriority w:val="99"/>
    <w:rsid w:val="00683A7C"/>
    <w:pPr>
      <w:widowControl w:val="0"/>
      <w:autoSpaceDE w:val="0"/>
      <w:autoSpaceDN w:val="0"/>
      <w:adjustRightInd w:val="0"/>
      <w:spacing w:after="0" w:line="252" w:lineRule="exact"/>
    </w:pPr>
    <w:rPr>
      <w:rFonts w:ascii="Times New Roman" w:hAnsi="Times New Roman" w:cs="Times New Roman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683A7C"/>
    <w:pPr>
      <w:widowControl w:val="0"/>
      <w:autoSpaceDE w:val="0"/>
      <w:autoSpaceDN w:val="0"/>
      <w:adjustRightInd w:val="0"/>
      <w:spacing w:after="0" w:line="254" w:lineRule="exact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FontStyle43">
    <w:name w:val="Font Style43"/>
    <w:uiPriority w:val="99"/>
    <w:rsid w:val="00683A7C"/>
    <w:rPr>
      <w:rFonts w:ascii="Arial" w:hAnsi="Arial" w:cs="Arial"/>
      <w:color w:val="000000"/>
      <w:sz w:val="20"/>
      <w:szCs w:val="20"/>
    </w:rPr>
  </w:style>
  <w:style w:type="paragraph" w:customStyle="1" w:styleId="ZnakZnak2ZnakZnak">
    <w:name w:val="Znak Znak2 Znak Znak"/>
    <w:basedOn w:val="Normalny"/>
    <w:uiPriority w:val="99"/>
    <w:rsid w:val="00683A7C"/>
    <w:pPr>
      <w:spacing w:after="0" w:line="240" w:lineRule="auto"/>
    </w:pPr>
    <w:rPr>
      <w:rFonts w:ascii="Arial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5592</Words>
  <Characters>33556</Characters>
  <Application>Microsoft Office Word</Application>
  <DocSecurity>0</DocSecurity>
  <Lines>279</Lines>
  <Paragraphs>78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Znak sprawy  …………………………</vt:lpstr>
    </vt:vector>
  </TitlesOfParts>
  <Company>Microsoft</Company>
  <LinksUpToDate>false</LinksUpToDate>
  <CharactersWithSpaces>39070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sprawy  …………………………</dc:title>
  <dc:creator>Użytkownik</dc:creator>
  <cp:lastModifiedBy>Barbara Rokosz</cp:lastModifiedBy>
  <cp:revision>4</cp:revision>
  <dcterms:created xsi:type="dcterms:W3CDTF">2017-06-30T19:55:00Z</dcterms:created>
  <dcterms:modified xsi:type="dcterms:W3CDTF">2017-07-06T10:16:00Z</dcterms:modified>
</cp:coreProperties>
</file>