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18F87" w14:textId="77777777" w:rsidR="003125A8" w:rsidRPr="00E507A4" w:rsidRDefault="003125A8" w:rsidP="003125A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0C0BFA">
        <w:rPr>
          <w:rFonts w:ascii="Arial" w:hAnsi="Arial" w:cs="Arial"/>
          <w:b/>
          <w:bCs/>
          <w:sz w:val="22"/>
          <w:szCs w:val="22"/>
        </w:rPr>
        <w:t xml:space="preserve">Znak sprawy: </w:t>
      </w:r>
      <w:r w:rsidRPr="000C0BFA">
        <w:rPr>
          <w:rFonts w:ascii="ArialMT" w:hAnsi="ArialMT" w:cs="ArialMT"/>
          <w:b/>
          <w:bCs/>
          <w:sz w:val="24"/>
          <w:szCs w:val="24"/>
        </w:rPr>
        <w:t>ZS/VI/320/639/21</w:t>
      </w:r>
      <w:r w:rsidRPr="00E507A4">
        <w:rPr>
          <w:rFonts w:ascii="Arial" w:hAnsi="Arial" w:cs="Arial"/>
          <w:sz w:val="22"/>
          <w:szCs w:val="22"/>
        </w:rPr>
        <w:tab/>
      </w:r>
      <w:r w:rsidRPr="00E507A4">
        <w:rPr>
          <w:rFonts w:ascii="Arial" w:hAnsi="Arial" w:cs="Arial"/>
          <w:sz w:val="22"/>
          <w:szCs w:val="22"/>
        </w:rPr>
        <w:tab/>
      </w:r>
      <w:r w:rsidRPr="00E507A4">
        <w:rPr>
          <w:rFonts w:ascii="Arial" w:hAnsi="Arial" w:cs="Arial"/>
          <w:sz w:val="22"/>
          <w:szCs w:val="22"/>
        </w:rPr>
        <w:tab/>
      </w:r>
      <w:r w:rsidRPr="00E507A4">
        <w:rPr>
          <w:rFonts w:ascii="Arial" w:hAnsi="Arial" w:cs="Arial"/>
          <w:sz w:val="22"/>
          <w:szCs w:val="22"/>
        </w:rPr>
        <w:tab/>
      </w:r>
      <w:r w:rsidRPr="00E507A4">
        <w:rPr>
          <w:rFonts w:ascii="Arial" w:hAnsi="Arial" w:cs="Arial"/>
          <w:sz w:val="22"/>
          <w:szCs w:val="22"/>
        </w:rPr>
        <w:tab/>
      </w:r>
      <w:r w:rsidRPr="00E507A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Prudnik, 15.07</w:t>
      </w:r>
      <w:r w:rsidRPr="00E507A4">
        <w:rPr>
          <w:rFonts w:ascii="Arial" w:hAnsi="Arial" w:cs="Arial"/>
          <w:sz w:val="22"/>
          <w:szCs w:val="22"/>
        </w:rPr>
        <w:t>.2021 r.</w:t>
      </w:r>
    </w:p>
    <w:p w14:paraId="08E90679" w14:textId="41C10524" w:rsidR="00B5301F" w:rsidRPr="00E507A4" w:rsidRDefault="00B5301F" w:rsidP="00CA20DD">
      <w:pPr>
        <w:spacing w:line="360" w:lineRule="auto"/>
        <w:ind w:left="2268" w:hanging="2835"/>
        <w:rPr>
          <w:rFonts w:ascii="Arial" w:hAnsi="Arial" w:cs="Arial"/>
          <w:b/>
          <w:sz w:val="22"/>
          <w:szCs w:val="22"/>
        </w:rPr>
      </w:pPr>
    </w:p>
    <w:p w14:paraId="431DE5CB" w14:textId="77777777" w:rsidR="003125A8" w:rsidRDefault="003125A8" w:rsidP="00CA20DD">
      <w:pPr>
        <w:spacing w:line="360" w:lineRule="auto"/>
        <w:ind w:left="4353" w:firstLine="2127"/>
        <w:rPr>
          <w:rFonts w:ascii="Arial" w:hAnsi="Arial" w:cs="Arial"/>
          <w:b/>
          <w:sz w:val="22"/>
          <w:szCs w:val="22"/>
        </w:rPr>
      </w:pPr>
    </w:p>
    <w:p w14:paraId="03CE9F40" w14:textId="77777777" w:rsidR="003125A8" w:rsidRDefault="003125A8" w:rsidP="00CA20DD">
      <w:pPr>
        <w:spacing w:line="360" w:lineRule="auto"/>
        <w:ind w:left="4353" w:firstLine="2127"/>
        <w:rPr>
          <w:rFonts w:ascii="Arial" w:hAnsi="Arial" w:cs="Arial"/>
          <w:b/>
          <w:sz w:val="22"/>
          <w:szCs w:val="22"/>
        </w:rPr>
      </w:pPr>
    </w:p>
    <w:p w14:paraId="24EF1683" w14:textId="28BFFA8C" w:rsidR="00661E30" w:rsidRDefault="0092419D" w:rsidP="00CA20DD">
      <w:pPr>
        <w:spacing w:line="360" w:lineRule="auto"/>
        <w:ind w:left="4353" w:firstLine="2127"/>
        <w:rPr>
          <w:rFonts w:ascii="Arial" w:hAnsi="Arial" w:cs="Arial"/>
          <w:b/>
          <w:sz w:val="22"/>
          <w:szCs w:val="22"/>
        </w:rPr>
      </w:pPr>
      <w:r w:rsidRPr="00E507A4">
        <w:rPr>
          <w:rFonts w:ascii="Arial" w:hAnsi="Arial" w:cs="Arial"/>
          <w:b/>
          <w:sz w:val="22"/>
          <w:szCs w:val="22"/>
        </w:rPr>
        <w:t>Do Wykonawców</w:t>
      </w:r>
    </w:p>
    <w:p w14:paraId="67FB8B59" w14:textId="77777777" w:rsidR="003125A8" w:rsidRPr="00E507A4" w:rsidRDefault="003125A8" w:rsidP="00CA20DD">
      <w:pPr>
        <w:spacing w:line="360" w:lineRule="auto"/>
        <w:ind w:left="4353" w:firstLine="2127"/>
        <w:rPr>
          <w:rFonts w:ascii="Arial" w:hAnsi="Arial" w:cs="Arial"/>
          <w:b/>
          <w:sz w:val="22"/>
          <w:szCs w:val="22"/>
        </w:rPr>
      </w:pPr>
    </w:p>
    <w:p w14:paraId="33D1F1C4" w14:textId="1785B7F4" w:rsidR="00661E30" w:rsidRPr="00E507A4" w:rsidRDefault="00661E30" w:rsidP="00CA20DD">
      <w:pPr>
        <w:spacing w:line="360" w:lineRule="auto"/>
        <w:ind w:left="2268" w:hanging="2835"/>
        <w:rPr>
          <w:rFonts w:ascii="Arial" w:hAnsi="Arial" w:cs="Arial"/>
          <w:b/>
          <w:sz w:val="22"/>
          <w:szCs w:val="22"/>
        </w:rPr>
      </w:pPr>
    </w:p>
    <w:p w14:paraId="211A4798" w14:textId="77777777" w:rsidR="003125A8" w:rsidRPr="000C0BFA" w:rsidRDefault="003125A8" w:rsidP="003125A8">
      <w:p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b/>
          <w:bCs/>
          <w:i/>
          <w:sz w:val="22"/>
          <w:szCs w:val="22"/>
        </w:rPr>
      </w:pPr>
      <w:r w:rsidRPr="000C0BFA">
        <w:rPr>
          <w:rFonts w:ascii="Arial" w:hAnsi="Arial" w:cs="Arial"/>
          <w:b/>
          <w:bCs/>
          <w:sz w:val="22"/>
          <w:szCs w:val="22"/>
          <w:lang w:eastAsia="ar-SA"/>
        </w:rPr>
        <w:t xml:space="preserve">Nazwa zamówienia: </w:t>
      </w:r>
      <w:bookmarkStart w:id="1" w:name="_Hlk75278551"/>
      <w:r w:rsidRPr="000C0BFA">
        <w:rPr>
          <w:rFonts w:ascii="Arial" w:hAnsi="Arial" w:cs="Arial"/>
          <w:b/>
          <w:bCs/>
          <w:i/>
          <w:sz w:val="22"/>
          <w:szCs w:val="22"/>
        </w:rPr>
        <w:t>Przystosowanie budynku internatu w Prudniku przy ul. Bolesława Chrobrego nr 29 do warunków ochrony przeciwpożarowej (etap I)</w:t>
      </w:r>
      <w:bookmarkEnd w:id="1"/>
      <w:r w:rsidRPr="000C0BFA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5F20E795" w14:textId="7355A544" w:rsidR="00661E30" w:rsidRDefault="00661E30" w:rsidP="00CA20DD">
      <w:pPr>
        <w:spacing w:line="360" w:lineRule="auto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37B21A0A" w14:textId="3153190B" w:rsidR="003125A8" w:rsidRPr="003125A8" w:rsidRDefault="003125A8" w:rsidP="003125A8">
      <w:pPr>
        <w:spacing w:line="360" w:lineRule="auto"/>
        <w:contextualSpacing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3125A8">
        <w:rPr>
          <w:rFonts w:ascii="Arial" w:hAnsi="Arial" w:cs="Arial"/>
          <w:b/>
          <w:bCs/>
          <w:sz w:val="22"/>
          <w:szCs w:val="22"/>
        </w:rPr>
        <w:t>UNIEWAŻNIENIE</w:t>
      </w:r>
    </w:p>
    <w:p w14:paraId="04069FC5" w14:textId="77777777" w:rsidR="003125A8" w:rsidRPr="00E507A4" w:rsidRDefault="003125A8" w:rsidP="00CA20DD">
      <w:pPr>
        <w:spacing w:line="360" w:lineRule="auto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580258EF" w14:textId="5134F887" w:rsidR="00EB3581" w:rsidRDefault="00B829A3" w:rsidP="003125A8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rFonts w:ascii="Arial" w:hAnsi="Arial" w:cs="Arial"/>
          <w:sz w:val="22"/>
          <w:szCs w:val="22"/>
        </w:rPr>
      </w:pPr>
      <w:r w:rsidRPr="003125A8">
        <w:rPr>
          <w:rFonts w:ascii="Arial" w:hAnsi="Arial" w:cs="Arial"/>
          <w:sz w:val="22"/>
          <w:szCs w:val="22"/>
        </w:rPr>
        <w:t xml:space="preserve">Na podstawie art. </w:t>
      </w:r>
      <w:r w:rsidR="0092419D" w:rsidRPr="003125A8">
        <w:rPr>
          <w:rFonts w:ascii="Arial" w:hAnsi="Arial" w:cs="Arial"/>
          <w:sz w:val="22"/>
          <w:szCs w:val="22"/>
        </w:rPr>
        <w:t>2</w:t>
      </w:r>
      <w:r w:rsidR="007A4311" w:rsidRPr="003125A8">
        <w:rPr>
          <w:rFonts w:ascii="Arial" w:hAnsi="Arial" w:cs="Arial"/>
          <w:sz w:val="22"/>
          <w:szCs w:val="22"/>
        </w:rPr>
        <w:t>60</w:t>
      </w:r>
      <w:r w:rsidR="0092419D" w:rsidRPr="003125A8">
        <w:rPr>
          <w:rFonts w:ascii="Arial" w:hAnsi="Arial" w:cs="Arial"/>
          <w:sz w:val="22"/>
          <w:szCs w:val="22"/>
        </w:rPr>
        <w:t xml:space="preserve"> ust. 1 i ust. 2</w:t>
      </w:r>
      <w:r w:rsidRPr="003125A8">
        <w:rPr>
          <w:rFonts w:ascii="Arial" w:hAnsi="Arial" w:cs="Arial"/>
          <w:sz w:val="22"/>
          <w:szCs w:val="22"/>
        </w:rPr>
        <w:t xml:space="preserve"> ustawy Prawo zamówień publicznych (</w:t>
      </w:r>
      <w:bookmarkStart w:id="2" w:name="_Hlk486333658"/>
      <w:r w:rsidRPr="003125A8">
        <w:rPr>
          <w:rFonts w:ascii="Arial" w:hAnsi="Arial" w:cs="Arial"/>
          <w:sz w:val="22"/>
          <w:szCs w:val="22"/>
        </w:rPr>
        <w:t>Dz.U. 20</w:t>
      </w:r>
      <w:r w:rsidR="003125A8" w:rsidRPr="003125A8">
        <w:rPr>
          <w:rFonts w:ascii="Arial" w:hAnsi="Arial" w:cs="Arial"/>
          <w:sz w:val="22"/>
          <w:szCs w:val="22"/>
        </w:rPr>
        <w:t>21</w:t>
      </w:r>
      <w:r w:rsidRPr="003125A8">
        <w:rPr>
          <w:rFonts w:ascii="Arial" w:hAnsi="Arial" w:cs="Arial"/>
          <w:sz w:val="22"/>
          <w:szCs w:val="22"/>
        </w:rPr>
        <w:t xml:space="preserve">, poz. </w:t>
      </w:r>
      <w:bookmarkEnd w:id="2"/>
      <w:r w:rsidR="003125A8" w:rsidRPr="003125A8">
        <w:rPr>
          <w:rFonts w:ascii="Arial" w:hAnsi="Arial" w:cs="Arial"/>
          <w:sz w:val="22"/>
          <w:szCs w:val="22"/>
        </w:rPr>
        <w:t>1129</w:t>
      </w:r>
      <w:r w:rsidRPr="003125A8">
        <w:rPr>
          <w:rFonts w:ascii="Arial" w:hAnsi="Arial" w:cs="Arial"/>
          <w:sz w:val="22"/>
          <w:szCs w:val="22"/>
        </w:rPr>
        <w:t xml:space="preserve"> ze zm</w:t>
      </w:r>
      <w:r w:rsidR="0092419D" w:rsidRPr="003125A8">
        <w:rPr>
          <w:rFonts w:ascii="Arial" w:hAnsi="Arial" w:cs="Arial"/>
          <w:sz w:val="22"/>
          <w:szCs w:val="22"/>
        </w:rPr>
        <w:t>.)</w:t>
      </w:r>
      <w:r w:rsidR="003125A8" w:rsidRPr="003125A8">
        <w:rPr>
          <w:rFonts w:ascii="Arial" w:hAnsi="Arial" w:cs="Arial"/>
          <w:sz w:val="22"/>
          <w:szCs w:val="22"/>
        </w:rPr>
        <w:t>,</w:t>
      </w:r>
      <w:r w:rsidRPr="003125A8">
        <w:rPr>
          <w:rFonts w:ascii="Arial" w:hAnsi="Arial" w:cs="Arial"/>
          <w:sz w:val="22"/>
          <w:szCs w:val="22"/>
        </w:rPr>
        <w:t xml:space="preserve"> </w:t>
      </w:r>
      <w:r w:rsidR="00661E30" w:rsidRPr="003125A8">
        <w:rPr>
          <w:rFonts w:ascii="Arial" w:hAnsi="Arial" w:cs="Arial"/>
          <w:sz w:val="22"/>
          <w:szCs w:val="22"/>
        </w:rPr>
        <w:t>Zamawiający</w:t>
      </w:r>
      <w:r w:rsidR="007A4311" w:rsidRPr="003125A8">
        <w:rPr>
          <w:rFonts w:ascii="Arial" w:hAnsi="Arial" w:cs="Arial"/>
          <w:sz w:val="22"/>
          <w:szCs w:val="22"/>
        </w:rPr>
        <w:t xml:space="preserve"> informuje, </w:t>
      </w:r>
      <w:r w:rsidR="00CA20DD" w:rsidRPr="003125A8">
        <w:rPr>
          <w:rFonts w:ascii="Arial" w:hAnsi="Arial" w:cs="Arial"/>
          <w:sz w:val="22"/>
          <w:szCs w:val="22"/>
        </w:rPr>
        <w:t>że</w:t>
      </w:r>
      <w:bookmarkStart w:id="3" w:name="_Hlk69346208"/>
      <w:r w:rsidR="003125A8" w:rsidRPr="003125A8">
        <w:rPr>
          <w:rFonts w:ascii="Arial" w:hAnsi="Arial" w:cs="Arial"/>
          <w:sz w:val="22"/>
          <w:szCs w:val="22"/>
        </w:rPr>
        <w:t xml:space="preserve"> </w:t>
      </w:r>
      <w:r w:rsidR="007A4311" w:rsidRPr="003125A8">
        <w:rPr>
          <w:rFonts w:ascii="Arial" w:hAnsi="Arial" w:cs="Arial"/>
          <w:bCs/>
          <w:sz w:val="22"/>
          <w:szCs w:val="22"/>
        </w:rPr>
        <w:t xml:space="preserve">unieważnił </w:t>
      </w:r>
      <w:r w:rsidR="003125A8" w:rsidRPr="003125A8">
        <w:rPr>
          <w:rFonts w:ascii="Arial" w:hAnsi="Arial" w:cs="Arial"/>
          <w:bCs/>
          <w:sz w:val="22"/>
          <w:szCs w:val="22"/>
        </w:rPr>
        <w:t xml:space="preserve">przedmiotowe </w:t>
      </w:r>
      <w:r w:rsidR="007A4311" w:rsidRPr="003125A8">
        <w:rPr>
          <w:rFonts w:ascii="Arial" w:hAnsi="Arial" w:cs="Arial"/>
          <w:bCs/>
          <w:sz w:val="22"/>
          <w:szCs w:val="22"/>
        </w:rPr>
        <w:t>postępowanie na podstawie</w:t>
      </w:r>
      <w:r w:rsidR="003125A8" w:rsidRPr="003125A8">
        <w:rPr>
          <w:rFonts w:ascii="Arial" w:hAnsi="Arial" w:cs="Arial"/>
          <w:bCs/>
          <w:sz w:val="22"/>
          <w:szCs w:val="22"/>
        </w:rPr>
        <w:br/>
      </w:r>
      <w:r w:rsidR="007A4311" w:rsidRPr="003125A8">
        <w:rPr>
          <w:rFonts w:ascii="Arial" w:hAnsi="Arial" w:cs="Arial"/>
          <w:bCs/>
          <w:sz w:val="22"/>
          <w:szCs w:val="22"/>
        </w:rPr>
        <w:t xml:space="preserve">art. 255 pkt. 3 ustawy Pzp, ze względu na fakt, iż </w:t>
      </w:r>
      <w:r w:rsidR="003125A8" w:rsidRPr="003125A8">
        <w:rPr>
          <w:rFonts w:ascii="Arial" w:hAnsi="Arial" w:cs="Arial"/>
          <w:sz w:val="22"/>
          <w:szCs w:val="22"/>
        </w:rPr>
        <w:t>oferta z najni</w:t>
      </w:r>
      <w:r w:rsidR="003125A8" w:rsidRPr="003125A8">
        <w:rPr>
          <w:rFonts w:ascii="Arial" w:hAnsi="Arial" w:cs="Arial" w:hint="eastAsia"/>
          <w:sz w:val="22"/>
          <w:szCs w:val="22"/>
        </w:rPr>
        <w:t>ż</w:t>
      </w:r>
      <w:r w:rsidR="003125A8" w:rsidRPr="003125A8">
        <w:rPr>
          <w:rFonts w:ascii="Arial" w:hAnsi="Arial" w:cs="Arial"/>
          <w:sz w:val="22"/>
          <w:szCs w:val="22"/>
        </w:rPr>
        <w:t>sz</w:t>
      </w:r>
      <w:r w:rsidR="003125A8" w:rsidRPr="003125A8">
        <w:rPr>
          <w:rFonts w:ascii="Arial" w:hAnsi="Arial" w:cs="Arial" w:hint="eastAsia"/>
          <w:sz w:val="22"/>
          <w:szCs w:val="22"/>
        </w:rPr>
        <w:t>ą</w:t>
      </w:r>
      <w:r w:rsidR="003125A8" w:rsidRPr="003125A8">
        <w:rPr>
          <w:rFonts w:ascii="Arial" w:hAnsi="Arial" w:cs="Arial"/>
          <w:sz w:val="22"/>
          <w:szCs w:val="22"/>
        </w:rPr>
        <w:t xml:space="preserve"> cen</w:t>
      </w:r>
      <w:r w:rsidR="003125A8" w:rsidRPr="003125A8">
        <w:rPr>
          <w:rFonts w:ascii="Arial" w:hAnsi="Arial" w:cs="Arial" w:hint="eastAsia"/>
          <w:sz w:val="22"/>
          <w:szCs w:val="22"/>
        </w:rPr>
        <w:t>ą</w:t>
      </w:r>
      <w:r w:rsidR="003125A8" w:rsidRPr="003125A8">
        <w:rPr>
          <w:rFonts w:ascii="Arial" w:hAnsi="Arial" w:cs="Arial"/>
          <w:sz w:val="22"/>
          <w:szCs w:val="22"/>
        </w:rPr>
        <w:t xml:space="preserve"> </w:t>
      </w:r>
      <w:r w:rsidR="003125A8" w:rsidRPr="003125A8">
        <w:rPr>
          <w:rFonts w:ascii="Arial" w:hAnsi="Arial" w:cs="Arial"/>
          <w:b/>
          <w:bCs/>
          <w:color w:val="000000"/>
          <w:sz w:val="22"/>
          <w:szCs w:val="22"/>
        </w:rPr>
        <w:t>266 000,00 zł</w:t>
      </w:r>
      <w:r w:rsidR="003125A8" w:rsidRPr="003125A8">
        <w:rPr>
          <w:rFonts w:ascii="Arial" w:hAnsi="Arial" w:cs="Arial"/>
          <w:color w:val="000000"/>
          <w:sz w:val="22"/>
          <w:szCs w:val="22"/>
        </w:rPr>
        <w:t xml:space="preserve"> </w:t>
      </w:r>
      <w:r w:rsidR="003125A8" w:rsidRPr="003125A8">
        <w:rPr>
          <w:rFonts w:ascii="Arial" w:hAnsi="Arial" w:cs="Arial"/>
          <w:sz w:val="22"/>
          <w:szCs w:val="22"/>
        </w:rPr>
        <w:t>p</w:t>
      </w:r>
      <w:r w:rsidR="007A4311" w:rsidRPr="003125A8">
        <w:rPr>
          <w:rFonts w:ascii="Arial" w:hAnsi="Arial" w:cs="Arial"/>
          <w:sz w:val="22"/>
          <w:szCs w:val="22"/>
        </w:rPr>
        <w:t xml:space="preserve">rzewyższa kwotę, którą zamawiający zamierzał przeznaczyć na sfinansowanie zamówienia </w:t>
      </w:r>
      <w:r w:rsidR="003125A8" w:rsidRPr="003125A8">
        <w:rPr>
          <w:rFonts w:ascii="Arial" w:hAnsi="Arial" w:cs="Arial"/>
          <w:b/>
          <w:sz w:val="22"/>
          <w:szCs w:val="22"/>
        </w:rPr>
        <w:t>229 200,00 zł</w:t>
      </w:r>
      <w:r w:rsidR="007A4311" w:rsidRPr="003125A8">
        <w:rPr>
          <w:rFonts w:ascii="Arial" w:hAnsi="Arial" w:cs="Arial"/>
          <w:sz w:val="22"/>
          <w:szCs w:val="22"/>
        </w:rPr>
        <w:t>.</w:t>
      </w:r>
    </w:p>
    <w:p w14:paraId="4FCE0AFC" w14:textId="77777777" w:rsidR="00134E91" w:rsidRDefault="00134E91" w:rsidP="00134E91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82F2862" w14:textId="0B58269D" w:rsidR="002B2B72" w:rsidRDefault="00134E91" w:rsidP="00134E91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Zestawienie złożonych ofert: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2463"/>
        <w:gridCol w:w="1559"/>
        <w:gridCol w:w="1686"/>
        <w:gridCol w:w="992"/>
        <w:gridCol w:w="992"/>
        <w:gridCol w:w="1134"/>
      </w:tblGrid>
      <w:tr w:rsidR="002B2B72" w:rsidRPr="002B2B72" w14:paraId="273DB2D4" w14:textId="77777777" w:rsidTr="002B2B72">
        <w:trPr>
          <w:trHeight w:val="250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3796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2B2B72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577F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2B2B72">
              <w:rPr>
                <w:rFonts w:ascii="Arial" w:hAnsi="Arial" w:cs="Arial"/>
                <w:b/>
                <w:bCs/>
                <w:color w:val="000000"/>
              </w:rPr>
              <w:t>Nazwy albo imiona i nazwiska oraz siedziby lub miejsca prowadzonej działalności gospodarczej albo miejscach zamieszkania wykonawców, których oferty zostały otwarte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99374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2B2B72">
              <w:rPr>
                <w:rFonts w:ascii="Arial" w:hAnsi="Arial" w:cs="Arial"/>
                <w:b/>
                <w:bCs/>
                <w:color w:val="000000"/>
              </w:rPr>
              <w:t>Cena waga 60/100 pkt.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ADB1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2B2B72">
              <w:rPr>
                <w:rFonts w:ascii="Arial" w:hAnsi="Arial" w:cs="Arial"/>
                <w:b/>
                <w:bCs/>
                <w:color w:val="000000"/>
              </w:rPr>
              <w:t xml:space="preserve">Termin realizacji zamówienia </w:t>
            </w:r>
            <w:r w:rsidRPr="002B2B72">
              <w:rPr>
                <w:rFonts w:ascii="Arial" w:hAnsi="Arial" w:cs="Arial"/>
                <w:b/>
                <w:bCs/>
                <w:color w:val="000000"/>
              </w:rPr>
              <w:br/>
              <w:t>waga  40/100 pkt</w:t>
            </w:r>
            <w:r w:rsidRPr="002B2B72">
              <w:rPr>
                <w:rFonts w:ascii="Arial" w:hAnsi="Arial" w:cs="Arial"/>
                <w:b/>
                <w:bCs/>
                <w:color w:val="000000"/>
              </w:rPr>
              <w:br/>
              <w:t xml:space="preserve">min. 30 a max. 90 dni kalendarzowych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5683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2B2B72">
              <w:rPr>
                <w:rFonts w:ascii="Arial" w:hAnsi="Arial" w:cs="Arial"/>
                <w:b/>
                <w:bCs/>
                <w:color w:val="000000"/>
              </w:rPr>
              <w:t xml:space="preserve">Punkty </w:t>
            </w:r>
            <w:r w:rsidRPr="002B2B72">
              <w:rPr>
                <w:rFonts w:ascii="Arial" w:hAnsi="Arial" w:cs="Arial"/>
                <w:b/>
                <w:bCs/>
                <w:color w:val="000000"/>
              </w:rPr>
              <w:br/>
              <w:t>cena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B920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2B2B72">
              <w:rPr>
                <w:rFonts w:ascii="Arial" w:hAnsi="Arial" w:cs="Arial"/>
                <w:b/>
                <w:bCs/>
                <w:color w:val="000000"/>
              </w:rPr>
              <w:t xml:space="preserve">Punkty </w:t>
            </w:r>
            <w:r w:rsidRPr="002B2B72">
              <w:rPr>
                <w:rFonts w:ascii="Arial" w:hAnsi="Arial" w:cs="Arial"/>
                <w:b/>
                <w:bCs/>
                <w:color w:val="000000"/>
              </w:rPr>
              <w:br/>
              <w:t>termin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0327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2B2B72">
              <w:rPr>
                <w:rFonts w:ascii="Arial" w:hAnsi="Arial" w:cs="Arial"/>
                <w:b/>
                <w:bCs/>
                <w:color w:val="000000"/>
              </w:rPr>
              <w:t>Razem punkty</w:t>
            </w:r>
          </w:p>
        </w:tc>
      </w:tr>
      <w:tr w:rsidR="002B2B72" w:rsidRPr="002B2B72" w14:paraId="6A391BB8" w14:textId="77777777" w:rsidTr="002B2B72">
        <w:trPr>
          <w:trHeight w:val="112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49AF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565B" w14:textId="77777777" w:rsidR="002B2B72" w:rsidRDefault="002B2B72" w:rsidP="002B2B7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 xml:space="preserve">Usługi Ogólnobudowlane </w:t>
            </w:r>
          </w:p>
          <w:p w14:paraId="43D169CF" w14:textId="6DD9FDD9" w:rsidR="002B2B72" w:rsidRPr="002B2B72" w:rsidRDefault="002B2B72" w:rsidP="002B2B7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>Janusz Golański</w:t>
            </w:r>
            <w:r w:rsidRPr="002B2B72">
              <w:rPr>
                <w:rFonts w:ascii="Arial" w:hAnsi="Arial" w:cs="Arial"/>
                <w:color w:val="000000"/>
              </w:rPr>
              <w:br/>
              <w:t>Oldrzyszowice 20</w:t>
            </w:r>
            <w:r w:rsidRPr="002B2B72">
              <w:rPr>
                <w:rFonts w:ascii="Arial" w:hAnsi="Arial" w:cs="Arial"/>
                <w:color w:val="000000"/>
              </w:rPr>
              <w:br/>
              <w:t xml:space="preserve">49-340 Lewin Brzeski </w:t>
            </w:r>
            <w:r w:rsidRPr="002B2B72">
              <w:rPr>
                <w:rFonts w:ascii="Arial" w:hAnsi="Arial" w:cs="Arial"/>
                <w:color w:val="000000"/>
              </w:rPr>
              <w:br/>
              <w:t>NIP: 7471392983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FC9F" w14:textId="15401C0D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>226 000,00 zł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321C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B278C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>Oferta odrzucona na podstawie art. 226 ust. 1 pkt. 6 ustawy Pzp</w:t>
            </w:r>
          </w:p>
        </w:tc>
      </w:tr>
      <w:tr w:rsidR="002B2B72" w:rsidRPr="002B2B72" w14:paraId="48A50162" w14:textId="77777777" w:rsidTr="002B2B72">
        <w:trPr>
          <w:trHeight w:val="11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5768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C15D" w14:textId="77777777" w:rsidR="002B2B72" w:rsidRDefault="002B2B72" w:rsidP="002B2B7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 xml:space="preserve">Usługi Elektryczne </w:t>
            </w:r>
          </w:p>
          <w:p w14:paraId="31CB0A66" w14:textId="2BB9C9E3" w:rsidR="002B2B72" w:rsidRPr="002B2B72" w:rsidRDefault="002B2B72" w:rsidP="002B2B7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>Andrzej Klepacki</w:t>
            </w:r>
            <w:r w:rsidRPr="002B2B72">
              <w:rPr>
                <w:rFonts w:ascii="Arial" w:hAnsi="Arial" w:cs="Arial"/>
                <w:color w:val="000000"/>
              </w:rPr>
              <w:br/>
              <w:t>ul. Ściegiennego 4</w:t>
            </w:r>
            <w:r w:rsidRPr="002B2B72">
              <w:rPr>
                <w:rFonts w:ascii="Arial" w:hAnsi="Arial" w:cs="Arial"/>
                <w:color w:val="000000"/>
              </w:rPr>
              <w:br/>
              <w:t>48-303 Nysa</w:t>
            </w:r>
            <w:r w:rsidRPr="002B2B72">
              <w:rPr>
                <w:rFonts w:ascii="Arial" w:hAnsi="Arial" w:cs="Arial"/>
                <w:color w:val="000000"/>
              </w:rPr>
              <w:br/>
              <w:t>NIP: 7531335961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A7D2" w14:textId="07233CA3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>266 000,00 zł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090B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B81A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6D66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C57C" w14:textId="77777777" w:rsidR="002B2B72" w:rsidRPr="002B2B72" w:rsidRDefault="002B2B72" w:rsidP="002B2B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2B2B72">
              <w:rPr>
                <w:rFonts w:ascii="Arial" w:hAnsi="Arial" w:cs="Arial"/>
                <w:color w:val="000000"/>
              </w:rPr>
              <w:t>100,00</w:t>
            </w:r>
          </w:p>
        </w:tc>
      </w:tr>
      <w:bookmarkEnd w:id="3"/>
    </w:tbl>
    <w:p w14:paraId="383B6C40" w14:textId="77777777" w:rsidR="002B2B72" w:rsidRPr="003125A8" w:rsidRDefault="002B2B72" w:rsidP="003125A8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rFonts w:ascii="Arial" w:hAnsi="Arial" w:cs="Arial"/>
          <w:sz w:val="22"/>
          <w:szCs w:val="22"/>
        </w:rPr>
      </w:pPr>
    </w:p>
    <w:sectPr w:rsidR="002B2B72" w:rsidRPr="003125A8" w:rsidSect="006C6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sectEnd"/>
      </w:footnotePr>
      <w:endnotePr>
        <w:numFmt w:val="decimal"/>
        <w:numStart w:val="0"/>
      </w:endnotePr>
      <w:pgSz w:w="12240" w:h="15840" w:code="1"/>
      <w:pgMar w:top="1451" w:right="1041" w:bottom="851" w:left="1418" w:header="426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CDB7E" w14:textId="77777777" w:rsidR="00214D63" w:rsidRDefault="00214D63">
      <w:r>
        <w:separator/>
      </w:r>
    </w:p>
  </w:endnote>
  <w:endnote w:type="continuationSeparator" w:id="0">
    <w:p w14:paraId="6256176A" w14:textId="77777777" w:rsidR="00214D63" w:rsidRDefault="0021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D5325" w14:textId="77777777" w:rsidR="00A21324" w:rsidRDefault="00A213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6702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27326BF" w14:textId="2C8B646C" w:rsidR="00CA20DD" w:rsidRDefault="00CA20DD" w:rsidP="00CA20DD">
        <w:pPr>
          <w:pStyle w:val="Stopka"/>
          <w:jc w:val="center"/>
        </w:pPr>
      </w:p>
      <w:p w14:paraId="71C81B28" w14:textId="0955A055" w:rsidR="00CA20DD" w:rsidRPr="00E507A4" w:rsidRDefault="00214D63" w:rsidP="00CA20DD">
        <w:pPr>
          <w:pStyle w:val="Stopka"/>
          <w:jc w:val="right"/>
          <w:rPr>
            <w:rFonts w:ascii="Arial" w:hAnsi="Arial" w:cs="Arial"/>
            <w:sz w:val="20"/>
          </w:rPr>
        </w:pPr>
      </w:p>
    </w:sdtContent>
  </w:sdt>
  <w:p w14:paraId="499199DA" w14:textId="77777777" w:rsidR="00CA20DD" w:rsidRDefault="00CA20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9070D" w14:textId="77777777" w:rsidR="006931F0" w:rsidRPr="00636D4D" w:rsidRDefault="003D5282" w:rsidP="006931F0">
    <w:pPr>
      <w:spacing w:after="200" w:line="276" w:lineRule="auto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E9071E" wp14:editId="08E9071F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37465"/>
              <wp:wrapNone/>
              <wp:docPr id="9" name="Łącznik prostoliniow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FFF443A" id="Łącznik prostoliniowy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" strokecolor="#005846" strokeweight=".5pt"/>
          </w:pict>
        </mc:Fallback>
      </mc:AlternateContent>
    </w:r>
  </w:p>
  <w:p w14:paraId="08E9070E" w14:textId="77777777" w:rsidR="006931F0" w:rsidRPr="00636D4D" w:rsidRDefault="006931F0" w:rsidP="006931F0">
    <w:pPr>
      <w:rPr>
        <w:rFonts w:ascii="Arial" w:hAnsi="Arial" w:cs="Arial"/>
        <w:sz w:val="16"/>
        <w:szCs w:val="16"/>
      </w:rPr>
    </w:pPr>
    <w:r w:rsidRPr="00636D4D">
      <w:rPr>
        <w:rFonts w:ascii="Arial" w:hAnsi="Arial" w:cs="Arial"/>
        <w:sz w:val="16"/>
        <w:szCs w:val="16"/>
      </w:rPr>
      <w:t>PGL LP Nadleśnictwo Turawa 46-045 Turawa, ul. Opolska 35</w:t>
    </w:r>
  </w:p>
  <w:p w14:paraId="08E9070F" w14:textId="77777777" w:rsidR="006931F0" w:rsidRPr="00636D4D" w:rsidRDefault="006931F0" w:rsidP="006931F0">
    <w:pPr>
      <w:rPr>
        <w:rFonts w:ascii="Arial" w:hAnsi="Arial" w:cs="Arial"/>
        <w:sz w:val="16"/>
        <w:szCs w:val="16"/>
      </w:rPr>
    </w:pPr>
    <w:r w:rsidRPr="00636D4D">
      <w:rPr>
        <w:rFonts w:ascii="Arial" w:hAnsi="Arial" w:cs="Arial"/>
        <w:sz w:val="16"/>
        <w:szCs w:val="16"/>
      </w:rPr>
      <w:tab/>
    </w:r>
  </w:p>
  <w:p w14:paraId="08E90710" w14:textId="77777777" w:rsidR="006931F0" w:rsidRPr="00636D4D" w:rsidRDefault="006931F0" w:rsidP="006931F0">
    <w:pPr>
      <w:rPr>
        <w:rFonts w:ascii="Arial" w:hAnsi="Arial" w:cs="Arial"/>
        <w:sz w:val="16"/>
        <w:szCs w:val="16"/>
        <w:lang w:val="en-US"/>
      </w:rPr>
    </w:pPr>
    <w:r w:rsidRPr="00636D4D">
      <w:rPr>
        <w:rFonts w:ascii="Arial" w:hAnsi="Arial" w:cs="Arial"/>
        <w:sz w:val="16"/>
        <w:szCs w:val="16"/>
        <w:lang w:val="en-US"/>
      </w:rPr>
      <w:t xml:space="preserve">tel.: +48 77 421 20 11, fax: +48 77421 20 74, e-mail: </w:t>
    </w:r>
    <w:hyperlink r:id="rId1" w:history="1">
      <w:r w:rsidRPr="00636D4D">
        <w:rPr>
          <w:rFonts w:ascii="Arial" w:hAnsi="Arial" w:cs="Arial"/>
          <w:sz w:val="16"/>
          <w:szCs w:val="16"/>
          <w:u w:val="single"/>
          <w:lang w:val="en-US"/>
        </w:rPr>
        <w:t>turawa@katowice.lasy.gov.pl</w:t>
      </w:r>
    </w:hyperlink>
  </w:p>
  <w:p w14:paraId="08E90711" w14:textId="77777777" w:rsidR="006931F0" w:rsidRPr="00636D4D" w:rsidRDefault="003D5282" w:rsidP="006931F0">
    <w:pPr>
      <w:rPr>
        <w:sz w:val="24"/>
        <w:szCs w:val="2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E90720" wp14:editId="08E90721">
              <wp:simplePos x="0" y="0"/>
              <wp:positionH relativeFrom="column">
                <wp:posOffset>2601595</wp:posOffset>
              </wp:positionH>
              <wp:positionV relativeFrom="paragraph">
                <wp:posOffset>98425</wp:posOffset>
              </wp:positionV>
              <wp:extent cx="3086100" cy="342265"/>
              <wp:effectExtent l="0" t="0" r="19050" b="1968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E90724" w14:textId="77777777" w:rsidR="006931F0" w:rsidRDefault="006931F0" w:rsidP="006931F0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www.turawa.katowice.lasy.gov.pl</w:t>
                          </w:r>
                        </w:p>
                        <w:p w14:paraId="08E90725" w14:textId="77777777" w:rsidR="006931F0" w:rsidRDefault="006931F0" w:rsidP="006931F0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8E90720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204.85pt;margin-top:7.75pt;width:243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" strokecolor="white" strokeweight="0">
              <v:textbox inset=",0">
                <w:txbxContent>
                  <w:p w14:paraId="08E90724" w14:textId="77777777" w:rsidR="006931F0" w:rsidRDefault="006931F0" w:rsidP="006931F0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www.turawa.katowice.lasy.gov.pl</w:t>
                    </w:r>
                  </w:p>
                  <w:p w14:paraId="08E90725" w14:textId="77777777" w:rsidR="006931F0" w:rsidRDefault="006931F0" w:rsidP="006931F0"/>
                </w:txbxContent>
              </v:textbox>
            </v:shape>
          </w:pict>
        </mc:Fallback>
      </mc:AlternateContent>
    </w:r>
  </w:p>
  <w:p w14:paraId="08E90712" w14:textId="77777777" w:rsidR="006931F0" w:rsidRDefault="006931F0" w:rsidP="006931F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C69F3">
      <w:rPr>
        <w:noProof/>
      </w:rPr>
      <w:t>1</w:t>
    </w:r>
    <w:r>
      <w:fldChar w:fldCharType="end"/>
    </w:r>
  </w:p>
  <w:p w14:paraId="08E90713" w14:textId="77777777" w:rsidR="00D06B93" w:rsidRDefault="00D06B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9E307" w14:textId="77777777" w:rsidR="00214D63" w:rsidRDefault="00214D63">
      <w:r>
        <w:separator/>
      </w:r>
    </w:p>
  </w:footnote>
  <w:footnote w:type="continuationSeparator" w:id="0">
    <w:p w14:paraId="13B4CABD" w14:textId="77777777" w:rsidR="00214D63" w:rsidRDefault="00214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3FF7F" w14:textId="77777777" w:rsidR="00A21324" w:rsidRDefault="00A213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90701" w14:textId="216B5285" w:rsidR="006C69F3" w:rsidRDefault="006C69F3" w:rsidP="00EB3581">
    <w:pPr>
      <w:pStyle w:val="Nagwek"/>
      <w:jc w:val="center"/>
    </w:pPr>
  </w:p>
  <w:p w14:paraId="0202A0F0" w14:textId="77777777" w:rsidR="00456B2C" w:rsidRPr="00421CED" w:rsidRDefault="00456B2C" w:rsidP="00EB3581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9070A" w14:textId="77777777" w:rsidR="006931F0" w:rsidRPr="006931F0" w:rsidRDefault="00214D63" w:rsidP="006931F0">
    <w:pPr>
      <w:keepNext/>
      <w:overflowPunct/>
      <w:autoSpaceDE/>
      <w:autoSpaceDN/>
      <w:adjustRightInd/>
      <w:ind w:left="851"/>
      <w:textAlignment w:val="auto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rFonts w:ascii="Arial" w:hAnsi="Arial" w:cs="Arial"/>
        <w:b/>
        <w:bCs/>
        <w:noProof/>
        <w:color w:val="005042"/>
      </w:rPr>
      <w:object w:dxaOrig="1440" w:dyaOrig="1440" w14:anchorId="08E90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left:0;text-align:left;margin-left:0;margin-top:-12.05pt;width:36.85pt;height:36.85pt;z-index:251667456;visibility:visible;mso-wrap-edited:f">
          <v:imagedata r:id="rId1" o:title=""/>
          <w10:wrap type="square" side="right"/>
        </v:shape>
        <o:OLEObject Type="Embed" ProgID="Word.Picture.8" ShapeID="_x0000_s2074" DrawAspect="Content" ObjectID="_1687852159" r:id="rId2"/>
      </w:object>
    </w:r>
    <w:r w:rsidR="006931F0" w:rsidRPr="006931F0">
      <w:rPr>
        <w:rFonts w:ascii="Arial" w:hAnsi="Arial" w:cs="Arial"/>
        <w:b/>
        <w:bCs/>
        <w:color w:val="005042"/>
        <w:sz w:val="28"/>
        <w:szCs w:val="28"/>
      </w:rPr>
      <w:t>PGL LP Nadleśnictwo Turawa</w:t>
    </w:r>
    <w:r w:rsidR="006931F0" w:rsidRPr="006931F0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08E9070B" w14:textId="77777777" w:rsidR="006931F0" w:rsidRPr="006931F0" w:rsidRDefault="003D5282" w:rsidP="006931F0">
    <w:pPr>
      <w:overflowPunct/>
      <w:autoSpaceDE/>
      <w:autoSpaceDN/>
      <w:adjustRightInd/>
      <w:textAlignment w:val="auto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E9071C" wp14:editId="08E9071D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56A767" id="Line 2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" strokecolor="#005846" strokeweight=".5pt"/>
          </w:pict>
        </mc:Fallback>
      </mc:AlternateContent>
    </w:r>
  </w:p>
  <w:p w14:paraId="08E9070C" w14:textId="77777777" w:rsidR="00AD3FAA" w:rsidRDefault="00AD3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5DD1"/>
    <w:multiLevelType w:val="hybridMultilevel"/>
    <w:tmpl w:val="B694F040"/>
    <w:lvl w:ilvl="0" w:tplc="7A2A43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B51F0"/>
    <w:multiLevelType w:val="hybridMultilevel"/>
    <w:tmpl w:val="18ACC0AA"/>
    <w:lvl w:ilvl="0" w:tplc="BDB8D9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028E4"/>
    <w:multiLevelType w:val="hybridMultilevel"/>
    <w:tmpl w:val="FF30688E"/>
    <w:lvl w:ilvl="0" w:tplc="9C805F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B1001"/>
    <w:multiLevelType w:val="hybridMultilevel"/>
    <w:tmpl w:val="63EE26EC"/>
    <w:lvl w:ilvl="0" w:tplc="209201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37B39"/>
    <w:multiLevelType w:val="hybridMultilevel"/>
    <w:tmpl w:val="124AE3F0"/>
    <w:lvl w:ilvl="0" w:tplc="CCF43476">
      <w:start w:val="1"/>
      <w:numFmt w:val="decimal"/>
      <w:lvlText w:val="Część nr 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5C"/>
    <w:rsid w:val="000054F7"/>
    <w:rsid w:val="00014DDA"/>
    <w:rsid w:val="000201D3"/>
    <w:rsid w:val="00021550"/>
    <w:rsid w:val="00021AA2"/>
    <w:rsid w:val="000675CD"/>
    <w:rsid w:val="000B4580"/>
    <w:rsid w:val="000B5DA1"/>
    <w:rsid w:val="000C00F3"/>
    <w:rsid w:val="000D2E6E"/>
    <w:rsid w:val="000E3224"/>
    <w:rsid w:val="000E73A9"/>
    <w:rsid w:val="0010344F"/>
    <w:rsid w:val="00122043"/>
    <w:rsid w:val="00130CDC"/>
    <w:rsid w:val="00134E91"/>
    <w:rsid w:val="001875D2"/>
    <w:rsid w:val="001A634A"/>
    <w:rsid w:val="001C3F1A"/>
    <w:rsid w:val="001C4D10"/>
    <w:rsid w:val="001C7E3F"/>
    <w:rsid w:val="001E0E29"/>
    <w:rsid w:val="001F2D68"/>
    <w:rsid w:val="00203B44"/>
    <w:rsid w:val="002110FB"/>
    <w:rsid w:val="002120DA"/>
    <w:rsid w:val="00214D63"/>
    <w:rsid w:val="0021645C"/>
    <w:rsid w:val="00216E69"/>
    <w:rsid w:val="00217616"/>
    <w:rsid w:val="00226540"/>
    <w:rsid w:val="0022657B"/>
    <w:rsid w:val="00235059"/>
    <w:rsid w:val="00240FB4"/>
    <w:rsid w:val="002547B3"/>
    <w:rsid w:val="00257283"/>
    <w:rsid w:val="002A2AEE"/>
    <w:rsid w:val="002A5389"/>
    <w:rsid w:val="002A5CD0"/>
    <w:rsid w:val="002A7C23"/>
    <w:rsid w:val="002B0315"/>
    <w:rsid w:val="002B2B72"/>
    <w:rsid w:val="002B4387"/>
    <w:rsid w:val="002B50FD"/>
    <w:rsid w:val="002B64E7"/>
    <w:rsid w:val="002B689D"/>
    <w:rsid w:val="002B6C6F"/>
    <w:rsid w:val="002C7F66"/>
    <w:rsid w:val="002E48B6"/>
    <w:rsid w:val="00305ED5"/>
    <w:rsid w:val="003125A8"/>
    <w:rsid w:val="00336556"/>
    <w:rsid w:val="003704F1"/>
    <w:rsid w:val="003A1C1B"/>
    <w:rsid w:val="003C2527"/>
    <w:rsid w:val="003C6C75"/>
    <w:rsid w:val="003C7497"/>
    <w:rsid w:val="003C779A"/>
    <w:rsid w:val="003D5282"/>
    <w:rsid w:val="003E0B9A"/>
    <w:rsid w:val="003E4354"/>
    <w:rsid w:val="00402490"/>
    <w:rsid w:val="004158FA"/>
    <w:rsid w:val="00416A98"/>
    <w:rsid w:val="00421CED"/>
    <w:rsid w:val="0042429D"/>
    <w:rsid w:val="004423DA"/>
    <w:rsid w:val="00456B2C"/>
    <w:rsid w:val="004731FA"/>
    <w:rsid w:val="00492C8E"/>
    <w:rsid w:val="004A1323"/>
    <w:rsid w:val="004A1C26"/>
    <w:rsid w:val="004B18D3"/>
    <w:rsid w:val="004C0C64"/>
    <w:rsid w:val="004C0E53"/>
    <w:rsid w:val="004C455A"/>
    <w:rsid w:val="004C7708"/>
    <w:rsid w:val="004D390F"/>
    <w:rsid w:val="004D7C5A"/>
    <w:rsid w:val="004E2BBC"/>
    <w:rsid w:val="004E5D56"/>
    <w:rsid w:val="00502AC1"/>
    <w:rsid w:val="005235B2"/>
    <w:rsid w:val="00527A58"/>
    <w:rsid w:val="005323FF"/>
    <w:rsid w:val="0054034D"/>
    <w:rsid w:val="00552E60"/>
    <w:rsid w:val="00557B5A"/>
    <w:rsid w:val="00587BBF"/>
    <w:rsid w:val="00590CC2"/>
    <w:rsid w:val="005B0247"/>
    <w:rsid w:val="005B3471"/>
    <w:rsid w:val="005C212E"/>
    <w:rsid w:val="005C3DAC"/>
    <w:rsid w:val="005C5CE9"/>
    <w:rsid w:val="005D599F"/>
    <w:rsid w:val="005F08DF"/>
    <w:rsid w:val="005F0DF4"/>
    <w:rsid w:val="005F7B18"/>
    <w:rsid w:val="00601BED"/>
    <w:rsid w:val="006244FC"/>
    <w:rsid w:val="00661E30"/>
    <w:rsid w:val="006648E4"/>
    <w:rsid w:val="006816AE"/>
    <w:rsid w:val="00683682"/>
    <w:rsid w:val="006862B9"/>
    <w:rsid w:val="006931F0"/>
    <w:rsid w:val="006C2C18"/>
    <w:rsid w:val="006C69F3"/>
    <w:rsid w:val="006F3136"/>
    <w:rsid w:val="00702CC5"/>
    <w:rsid w:val="00705DFA"/>
    <w:rsid w:val="00712C7B"/>
    <w:rsid w:val="00741A1E"/>
    <w:rsid w:val="00746F59"/>
    <w:rsid w:val="00746F89"/>
    <w:rsid w:val="00747946"/>
    <w:rsid w:val="00763814"/>
    <w:rsid w:val="00776391"/>
    <w:rsid w:val="00792D90"/>
    <w:rsid w:val="007A4311"/>
    <w:rsid w:val="007C0282"/>
    <w:rsid w:val="007E25BC"/>
    <w:rsid w:val="00830EF9"/>
    <w:rsid w:val="00831641"/>
    <w:rsid w:val="0083701E"/>
    <w:rsid w:val="008437DF"/>
    <w:rsid w:val="00847B10"/>
    <w:rsid w:val="00855460"/>
    <w:rsid w:val="00862757"/>
    <w:rsid w:val="00863E42"/>
    <w:rsid w:val="00863FAF"/>
    <w:rsid w:val="0088313A"/>
    <w:rsid w:val="00892C55"/>
    <w:rsid w:val="00895DB1"/>
    <w:rsid w:val="008E0F0F"/>
    <w:rsid w:val="008F5C80"/>
    <w:rsid w:val="008F66D7"/>
    <w:rsid w:val="009036C0"/>
    <w:rsid w:val="00921103"/>
    <w:rsid w:val="0092419D"/>
    <w:rsid w:val="00945AED"/>
    <w:rsid w:val="00953CA1"/>
    <w:rsid w:val="009553AE"/>
    <w:rsid w:val="0095662E"/>
    <w:rsid w:val="00960AAA"/>
    <w:rsid w:val="00965538"/>
    <w:rsid w:val="009746D8"/>
    <w:rsid w:val="009761F2"/>
    <w:rsid w:val="009927F4"/>
    <w:rsid w:val="009A36B4"/>
    <w:rsid w:val="009E195D"/>
    <w:rsid w:val="009F51C2"/>
    <w:rsid w:val="00A04D72"/>
    <w:rsid w:val="00A064DD"/>
    <w:rsid w:val="00A065C7"/>
    <w:rsid w:val="00A21324"/>
    <w:rsid w:val="00A339D0"/>
    <w:rsid w:val="00A46B4C"/>
    <w:rsid w:val="00A519CF"/>
    <w:rsid w:val="00A6001F"/>
    <w:rsid w:val="00A7136B"/>
    <w:rsid w:val="00A72C06"/>
    <w:rsid w:val="00A83464"/>
    <w:rsid w:val="00AA5E0E"/>
    <w:rsid w:val="00AA68BF"/>
    <w:rsid w:val="00AC2183"/>
    <w:rsid w:val="00AD3956"/>
    <w:rsid w:val="00AD3FAA"/>
    <w:rsid w:val="00AF4F4A"/>
    <w:rsid w:val="00B012D4"/>
    <w:rsid w:val="00B13B64"/>
    <w:rsid w:val="00B17627"/>
    <w:rsid w:val="00B521F9"/>
    <w:rsid w:val="00B5301F"/>
    <w:rsid w:val="00B54889"/>
    <w:rsid w:val="00B60779"/>
    <w:rsid w:val="00B71AFE"/>
    <w:rsid w:val="00B829A3"/>
    <w:rsid w:val="00B96F44"/>
    <w:rsid w:val="00B9737A"/>
    <w:rsid w:val="00BA0D20"/>
    <w:rsid w:val="00BC6BDC"/>
    <w:rsid w:val="00BE5A84"/>
    <w:rsid w:val="00BE74C2"/>
    <w:rsid w:val="00BF10E6"/>
    <w:rsid w:val="00BF6421"/>
    <w:rsid w:val="00BF73F5"/>
    <w:rsid w:val="00C41A84"/>
    <w:rsid w:val="00C63240"/>
    <w:rsid w:val="00C70380"/>
    <w:rsid w:val="00C7053B"/>
    <w:rsid w:val="00C902BE"/>
    <w:rsid w:val="00C96687"/>
    <w:rsid w:val="00CA20DD"/>
    <w:rsid w:val="00CA23BE"/>
    <w:rsid w:val="00CE05FD"/>
    <w:rsid w:val="00CE4487"/>
    <w:rsid w:val="00CF77BB"/>
    <w:rsid w:val="00CF78B0"/>
    <w:rsid w:val="00D06B93"/>
    <w:rsid w:val="00D125E7"/>
    <w:rsid w:val="00D27E86"/>
    <w:rsid w:val="00D36393"/>
    <w:rsid w:val="00D4450A"/>
    <w:rsid w:val="00D458C0"/>
    <w:rsid w:val="00D66EC2"/>
    <w:rsid w:val="00D865C8"/>
    <w:rsid w:val="00DA73B0"/>
    <w:rsid w:val="00DB417B"/>
    <w:rsid w:val="00DC237C"/>
    <w:rsid w:val="00DC7CDE"/>
    <w:rsid w:val="00E10E07"/>
    <w:rsid w:val="00E507A4"/>
    <w:rsid w:val="00E71820"/>
    <w:rsid w:val="00E730B9"/>
    <w:rsid w:val="00E82A25"/>
    <w:rsid w:val="00E86D6C"/>
    <w:rsid w:val="00E8710C"/>
    <w:rsid w:val="00EB32FD"/>
    <w:rsid w:val="00EB3581"/>
    <w:rsid w:val="00EB63C0"/>
    <w:rsid w:val="00EC43E8"/>
    <w:rsid w:val="00ED528C"/>
    <w:rsid w:val="00EF2AC7"/>
    <w:rsid w:val="00EF5AB4"/>
    <w:rsid w:val="00F02634"/>
    <w:rsid w:val="00F077E2"/>
    <w:rsid w:val="00F14E75"/>
    <w:rsid w:val="00F20325"/>
    <w:rsid w:val="00F21E4E"/>
    <w:rsid w:val="00F42803"/>
    <w:rsid w:val="00F50E72"/>
    <w:rsid w:val="00FC19F3"/>
    <w:rsid w:val="00FC59DE"/>
    <w:rsid w:val="00FE77AE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  <w14:docId w14:val="08E90675"/>
  <w15:docId w15:val="{C8004148-62A9-43A4-B26E-2A950F04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CDC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130CDC"/>
    <w:pPr>
      <w:keepNext/>
      <w:outlineLvl w:val="0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qFormat/>
    <w:rsid w:val="00130CDC"/>
    <w:pPr>
      <w:keepNext/>
      <w:jc w:val="right"/>
      <w:outlineLvl w:val="1"/>
    </w:pPr>
    <w:rPr>
      <w:rFonts w:ascii="Times New Roman" w:hAnsi="Times New Roman"/>
      <w:b/>
      <w:sz w:val="18"/>
    </w:rPr>
  </w:style>
  <w:style w:type="paragraph" w:styleId="Nagwek3">
    <w:name w:val="heading 3"/>
    <w:basedOn w:val="Normalny"/>
    <w:next w:val="Normalny"/>
    <w:qFormat/>
    <w:rsid w:val="00130CDC"/>
    <w:pPr>
      <w:keepNext/>
      <w:jc w:val="both"/>
      <w:outlineLvl w:val="2"/>
    </w:pPr>
    <w:rPr>
      <w:rFonts w:ascii="Times New Roman" w:hAnsi="Times New Roman"/>
      <w:b/>
      <w:sz w:val="16"/>
    </w:rPr>
  </w:style>
  <w:style w:type="paragraph" w:styleId="Nagwek4">
    <w:name w:val="heading 4"/>
    <w:basedOn w:val="Normalny"/>
    <w:next w:val="Normalny"/>
    <w:qFormat/>
    <w:rsid w:val="00130CDC"/>
    <w:pPr>
      <w:keepNext/>
      <w:outlineLvl w:val="3"/>
    </w:pPr>
    <w:rPr>
      <w:rFonts w:ascii="Times New Roman" w:hAnsi="Times New Roman"/>
      <w:b/>
      <w:bCs/>
      <w:sz w:val="16"/>
    </w:rPr>
  </w:style>
  <w:style w:type="paragraph" w:styleId="Nagwek5">
    <w:name w:val="heading 5"/>
    <w:basedOn w:val="Normalny"/>
    <w:next w:val="Normalny"/>
    <w:qFormat/>
    <w:rsid w:val="00130CDC"/>
    <w:pPr>
      <w:keepNext/>
      <w:jc w:val="both"/>
      <w:outlineLvl w:val="4"/>
    </w:pPr>
    <w:rPr>
      <w:rFonts w:ascii="Times New Roman" w:hAnsi="Times New Roman"/>
      <w:b/>
    </w:rPr>
  </w:style>
  <w:style w:type="paragraph" w:styleId="Nagwek6">
    <w:name w:val="heading 6"/>
    <w:basedOn w:val="Normalny"/>
    <w:next w:val="Normalny"/>
    <w:qFormat/>
    <w:rsid w:val="00130CDC"/>
    <w:pPr>
      <w:keepNext/>
      <w:outlineLvl w:val="5"/>
    </w:pPr>
    <w:rPr>
      <w:rFonts w:ascii="Times New Roman" w:hAnsi="Times New Roman"/>
      <w:b/>
      <w:sz w:val="28"/>
    </w:rPr>
  </w:style>
  <w:style w:type="paragraph" w:styleId="Nagwek7">
    <w:name w:val="heading 7"/>
    <w:basedOn w:val="Normalny"/>
    <w:next w:val="Normalny"/>
    <w:qFormat/>
    <w:rsid w:val="00130CDC"/>
    <w:pPr>
      <w:keepNext/>
      <w:jc w:val="center"/>
      <w:outlineLvl w:val="6"/>
    </w:pPr>
    <w:rPr>
      <w:rFonts w:ascii="Times New Roman" w:hAnsi="Times New Roman"/>
      <w:b/>
      <w:bCs/>
      <w:sz w:val="24"/>
    </w:rPr>
  </w:style>
  <w:style w:type="paragraph" w:styleId="Nagwek8">
    <w:name w:val="heading 8"/>
    <w:basedOn w:val="Normalny"/>
    <w:next w:val="Normalny"/>
    <w:qFormat/>
    <w:rsid w:val="00130CDC"/>
    <w:pPr>
      <w:keepNext/>
      <w:outlineLvl w:val="7"/>
    </w:pPr>
    <w:rPr>
      <w:rFonts w:ascii="Times New Roman" w:hAnsi="Times New Roman"/>
      <w:i/>
      <w:sz w:val="18"/>
    </w:rPr>
  </w:style>
  <w:style w:type="paragraph" w:styleId="Nagwek9">
    <w:name w:val="heading 9"/>
    <w:basedOn w:val="Normalny"/>
    <w:next w:val="Normalny"/>
    <w:qFormat/>
    <w:rsid w:val="00130CDC"/>
    <w:pPr>
      <w:keepNext/>
      <w:jc w:val="center"/>
      <w:outlineLvl w:val="8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"/>
    <w:basedOn w:val="Normalny"/>
    <w:link w:val="NagwekZnak"/>
    <w:uiPriority w:val="99"/>
    <w:rsid w:val="00130CDC"/>
    <w:pPr>
      <w:tabs>
        <w:tab w:val="center" w:pos="4536"/>
        <w:tab w:val="right" w:pos="9072"/>
      </w:tabs>
    </w:pPr>
    <w:rPr>
      <w:rFonts w:ascii="Times New Roman" w:hAnsi="Times New Roman"/>
      <w:sz w:val="26"/>
    </w:rPr>
  </w:style>
  <w:style w:type="paragraph" w:styleId="Stopka">
    <w:name w:val="footer"/>
    <w:basedOn w:val="Normalny"/>
    <w:link w:val="StopkaZnak"/>
    <w:uiPriority w:val="99"/>
    <w:rsid w:val="00130CDC"/>
    <w:pPr>
      <w:tabs>
        <w:tab w:val="center" w:pos="4536"/>
        <w:tab w:val="right" w:pos="9072"/>
      </w:tabs>
    </w:pPr>
    <w:rPr>
      <w:rFonts w:ascii="Times New Roman" w:hAnsi="Times New Roman"/>
      <w:sz w:val="26"/>
    </w:rPr>
  </w:style>
  <w:style w:type="paragraph" w:styleId="Legenda">
    <w:name w:val="caption"/>
    <w:basedOn w:val="Normalny"/>
    <w:next w:val="Normalny"/>
    <w:qFormat/>
    <w:rsid w:val="00130CDC"/>
    <w:pPr>
      <w:jc w:val="right"/>
    </w:pPr>
    <w:rPr>
      <w:rFonts w:ascii="Times New Roman" w:hAnsi="Times New Roman"/>
      <w:bCs/>
      <w:sz w:val="24"/>
    </w:rPr>
  </w:style>
  <w:style w:type="paragraph" w:styleId="Tekstpodstawowy">
    <w:name w:val="Body Text"/>
    <w:basedOn w:val="Normalny"/>
    <w:rsid w:val="00130CDC"/>
    <w:pPr>
      <w:jc w:val="both"/>
    </w:pPr>
    <w:rPr>
      <w:rFonts w:ascii="Times New Roman" w:hAnsi="Times New Roman"/>
      <w:bCs/>
      <w:sz w:val="24"/>
    </w:rPr>
  </w:style>
  <w:style w:type="character" w:styleId="Hipercze">
    <w:name w:val="Hyperlink"/>
    <w:basedOn w:val="Domylnaczcionkaakapitu"/>
    <w:rsid w:val="00130CD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130CD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30CDC"/>
  </w:style>
  <w:style w:type="paragraph" w:styleId="Tekstpodstawowy2">
    <w:name w:val="Body Text 2"/>
    <w:basedOn w:val="Normalny"/>
    <w:rsid w:val="00130CDC"/>
    <w:pPr>
      <w:jc w:val="center"/>
    </w:pPr>
    <w:rPr>
      <w:rFonts w:ascii="Times New Roman" w:hAnsi="Times New Roman"/>
      <w:b/>
      <w:sz w:val="24"/>
    </w:rPr>
  </w:style>
  <w:style w:type="paragraph" w:styleId="Tekstpodstawowy3">
    <w:name w:val="Body Text 3"/>
    <w:basedOn w:val="Normalny"/>
    <w:rsid w:val="00130CDC"/>
    <w:pPr>
      <w:jc w:val="both"/>
    </w:pPr>
    <w:rPr>
      <w:rFonts w:ascii="Times New Roman" w:hAnsi="Times New Roman"/>
      <w:bCs/>
      <w:i/>
      <w:iCs/>
      <w:sz w:val="16"/>
    </w:rPr>
  </w:style>
  <w:style w:type="paragraph" w:styleId="NormalnyWeb">
    <w:name w:val="Normal (Web)"/>
    <w:basedOn w:val="Normalny"/>
    <w:rsid w:val="00130C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rsid w:val="00130CDC"/>
    <w:pPr>
      <w:ind w:left="284" w:hanging="284"/>
      <w:jc w:val="both"/>
    </w:pPr>
    <w:rPr>
      <w:rFonts w:ascii="Times New Roman" w:hAnsi="Times New Roman"/>
      <w:sz w:val="22"/>
    </w:rPr>
  </w:style>
  <w:style w:type="paragraph" w:styleId="Tytu">
    <w:name w:val="Title"/>
    <w:basedOn w:val="Normalny"/>
    <w:qFormat/>
    <w:rsid w:val="00130CDC"/>
    <w:pPr>
      <w:jc w:val="center"/>
    </w:pPr>
    <w:rPr>
      <w:rFonts w:ascii="Times New Roman" w:hAnsi="Times New Roman"/>
      <w:b/>
      <w:sz w:val="32"/>
    </w:rPr>
  </w:style>
  <w:style w:type="paragraph" w:styleId="Tekstpodstawowywcity">
    <w:name w:val="Body Text Indent"/>
    <w:basedOn w:val="Normalny"/>
    <w:rsid w:val="00130CDC"/>
    <w:pPr>
      <w:ind w:left="2835" w:hanging="2835"/>
    </w:pPr>
    <w:rPr>
      <w:rFonts w:ascii="Times New Roman" w:hAnsi="Times New Roman"/>
    </w:rPr>
  </w:style>
  <w:style w:type="paragraph" w:styleId="Tekstdymka">
    <w:name w:val="Balloon Text"/>
    <w:basedOn w:val="Normalny"/>
    <w:semiHidden/>
    <w:rsid w:val="0021645C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omylnaczcionkaakapitu"/>
    <w:rsid w:val="004C0C64"/>
  </w:style>
  <w:style w:type="paragraph" w:customStyle="1" w:styleId="ZnakZnak1">
    <w:name w:val="Znak Znak1"/>
    <w:basedOn w:val="Normalny"/>
    <w:rsid w:val="004C0C64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BF6421"/>
    <w:rPr>
      <w:rFonts w:ascii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C7038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C7708"/>
    <w:rPr>
      <w:rFonts w:ascii="Times New Roman" w:hAnsi="Times New Roman"/>
      <w:sz w:val="2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D390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D390F"/>
  </w:style>
  <w:style w:type="character" w:customStyle="1" w:styleId="TematkomentarzaZnak">
    <w:name w:val="Temat komentarza Znak"/>
    <w:basedOn w:val="TekstkomentarzaZnak"/>
    <w:link w:val="Tematkomentarza"/>
    <w:semiHidden/>
    <w:rsid w:val="004D390F"/>
    <w:rPr>
      <w:b/>
      <w:bCs/>
    </w:rPr>
  </w:style>
  <w:style w:type="character" w:customStyle="1" w:styleId="highlight">
    <w:name w:val="highlight"/>
    <w:basedOn w:val="Domylnaczcionkaakapitu"/>
    <w:rsid w:val="00A72C0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0B9A"/>
    <w:rPr>
      <w:color w:val="605E5C"/>
      <w:shd w:val="clear" w:color="auto" w:fill="E1DFDD"/>
    </w:rPr>
  </w:style>
  <w:style w:type="table" w:styleId="Tabela-Siatka">
    <w:name w:val="Table Grid"/>
    <w:basedOn w:val="Standardowy"/>
    <w:rsid w:val="007A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turawa@katowice.lasy.gov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 POBRANYCH SPECYFIKACJI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 POBRANYCH SPECYFIKACJI</dc:title>
  <dc:creator>ATO</dc:creator>
  <cp:lastModifiedBy>Sekretariat</cp:lastModifiedBy>
  <cp:revision>2</cp:revision>
  <cp:lastPrinted>2017-12-07T06:55:00Z</cp:lastPrinted>
  <dcterms:created xsi:type="dcterms:W3CDTF">2021-07-15T09:03:00Z</dcterms:created>
  <dcterms:modified xsi:type="dcterms:W3CDTF">2021-07-15T09:03:00Z</dcterms:modified>
</cp:coreProperties>
</file>